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FC" w:rsidRPr="00CC4973" w:rsidRDefault="00CC5369" w:rsidP="00EA1DAB">
      <w:pPr>
        <w:pStyle w:val="Nagwek1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CC4973">
        <w:rPr>
          <w:rFonts w:asciiTheme="minorHAnsi" w:hAnsiTheme="minorHAnsi" w:cstheme="minorHAnsi"/>
          <w:color w:val="auto"/>
          <w:sz w:val="28"/>
          <w:szCs w:val="28"/>
        </w:rPr>
        <w:t>Skład Szkolnej Rady Rodziców Zespołu Szkół Zawodowych</w:t>
      </w:r>
      <w:r w:rsidR="003B769A">
        <w:rPr>
          <w:rFonts w:asciiTheme="minorHAnsi" w:hAnsiTheme="minorHAnsi" w:cstheme="minorHAnsi"/>
          <w:color w:val="auto"/>
          <w:sz w:val="28"/>
          <w:szCs w:val="28"/>
        </w:rPr>
        <w:t xml:space="preserve"> w Ozorkowie w roku szkolny 2024/2025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kład Szkolnej Rady Rodziców Zespołu Szkół Zawodowych w Ozorkowie w roku szkolnym 2022/2023"/>
        <w:tblDescription w:val="Tabela zawiera  przedstawicieli poszczególnych klas szkolnej rady rodziców Zespołu Szkół Zawodowych w Ozorkowie wraz z pełnionymi przez nich funkcjami w roku szkolnym 2023/2024. Funkcję przewodniczącego pełni Pani Anna Błaszczyk reprezętująca klasęczwartą Technikum w Ozorkowie kształcącego w zawodzie technik ekonomista oraz technik handlowiec. Funkcję zastępcy przewodniczącego pełni Pan Dobromir Wiącek  reprezętująca klasę drugą Technikum w Ozorkowie kształcącego w zawodzie technik handlowiec. Funkcję sekretarza pełni Pani Joanna Szmigiel reprezetująca klasę trzecią Technikum w Ozorkowie kształcącego w zawodzie technik informatyk . Przewodniczącą Komisji Rewizyjnej jest Pani Marzena Baraniak reprezętujaca klasę drugą Technikum w Ozorkowie kształcącego w zawodzie technik informatyk oraz technik ekonomista. Członkami Komisj rewizyjnej są: Pani  Jolanta Karolak przedstawicielka klasy trzeciej Technikum w Ozorkowie kształcącego w zawodzie technik ekonomista oraz technik handlowiec a taże Pani Iwona Chojnacka przedstawicielka klasy piatej Technikumw Ozorkowie kształcącgoj w zawodzietechnik informatyk Pozostali przedstawiciele Szkolnej Rady Rodziców:Pani Małgorzata Malek klasa pierwsza II Liceum Ogólnokształcącego w Ozorkowi, Pani Iga Kałużna klasa drugiej II Liceum Ogólnokształcącego w Ozorkowie , Pani Joanna Tyburska klasa pierwsza Technikum w Ozorkowie kształcącego w zawodzie technik ekonomista ,Pani Edyta Piguła przedstawicielka klasy pierwszej Technikum w Ozorkowie ksztąłcacego w zawodzie technik Handlowiec, Pani Małgorzata Mucha przedstawicielka klasy pierwszej Technikum w Ozorkowie kształcącego w zawodzie technik informatyk, Pani Marcelina Mrowińska klasa druga Technikum w Ozorkowie kształcącego w zawodzie technik ekonomista oraz technik handlowiec, Pani Wierzbowska Ewa klasa piąta Technikum w Ozorkowie kształcącego w zawodzie technik informatyk, Pan Bartczak Krzysztof klasa piataTechnikum w Ozorkowie kształcącego w zawodzie technik ekonomista, Pani Agnieszka Cybulskaklasa pierwsza Szkoły Branżowej I Stopnia z Oddziałami Specjalnymi w Ozorkowie kształcącej w zawodzie mechanik pojazdów samochodowych, Pani Magdalena Okuszko klasa druga Szkoły Branżowej Pierwszego Stopnia w Ozorkowie kształcacej w zawodzie mechanik pojazdów samochodowych , Pani Justyna Arciszewska klasa druga Szkoły Branżowj I Stopnia z Oddziałami Specjalnymi w Ozorkowie kształcacego w zawodzie magazynier logistyk, cukiernik oraz piekarz, Pani Honorata Rybińska oraz Anna Łopacińska klasa trzecia Szkoły Branżowej Pierwszego Stopnia w Ozorkowie kształcąca w zawodzie mechanik pojazdów samochodowych."/>
      </w:tblPr>
      <w:tblGrid>
        <w:gridCol w:w="704"/>
        <w:gridCol w:w="2764"/>
        <w:gridCol w:w="2764"/>
        <w:gridCol w:w="2694"/>
      </w:tblGrid>
      <w:tr w:rsidR="002E5A53" w:rsidRPr="00EA1DAB" w:rsidTr="00EA1DAB">
        <w:trPr>
          <w:trHeight w:val="903"/>
          <w:tblHeader/>
        </w:trPr>
        <w:tc>
          <w:tcPr>
            <w:tcW w:w="704" w:type="dxa"/>
          </w:tcPr>
          <w:p w:rsidR="002E5A53" w:rsidRPr="00EA1DAB" w:rsidRDefault="002E5A53" w:rsidP="00EA1DAB">
            <w:pPr>
              <w:pStyle w:val="Nagwek2"/>
              <w:spacing w:line="360" w:lineRule="auto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A1DA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Lp.</w:t>
            </w:r>
          </w:p>
        </w:tc>
        <w:tc>
          <w:tcPr>
            <w:tcW w:w="2764" w:type="dxa"/>
          </w:tcPr>
          <w:p w:rsidR="002E5A53" w:rsidRPr="00EA1DAB" w:rsidRDefault="002E5A53" w:rsidP="00EA1DAB">
            <w:pPr>
              <w:pStyle w:val="Nagwek2"/>
              <w:spacing w:line="360" w:lineRule="auto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A1DA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Klasa</w:t>
            </w:r>
          </w:p>
        </w:tc>
        <w:tc>
          <w:tcPr>
            <w:tcW w:w="2764" w:type="dxa"/>
          </w:tcPr>
          <w:p w:rsidR="002E5A53" w:rsidRPr="00EA1DAB" w:rsidRDefault="002E5A53" w:rsidP="00EA1DAB">
            <w:pPr>
              <w:pStyle w:val="Nagwek2"/>
              <w:spacing w:line="360" w:lineRule="auto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A1DA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Nazwisko i imię rodzica poszczególnych klas</w:t>
            </w:r>
          </w:p>
        </w:tc>
        <w:tc>
          <w:tcPr>
            <w:tcW w:w="2694" w:type="dxa"/>
          </w:tcPr>
          <w:p w:rsidR="002E5A53" w:rsidRPr="00EA1DAB" w:rsidRDefault="002E5A53" w:rsidP="00EA1DAB">
            <w:pPr>
              <w:pStyle w:val="Nagwek2"/>
              <w:spacing w:line="360" w:lineRule="auto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A1DA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Pełniona funkcja  </w:t>
            </w:r>
            <w:r w:rsidRPr="00EA1DA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br/>
              <w:t>w Radzie Rodziców</w:t>
            </w:r>
          </w:p>
        </w:tc>
      </w:tr>
      <w:tr w:rsidR="006B1F4A" w:rsidRPr="00EA1DAB" w:rsidTr="00EA1DAB">
        <w:tc>
          <w:tcPr>
            <w:tcW w:w="704" w:type="dxa"/>
          </w:tcPr>
          <w:p w:rsidR="006B1F4A" w:rsidRPr="00EA1DAB" w:rsidRDefault="006B1F4A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EA1DAB" w:rsidRDefault="006B1F4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I</w:t>
            </w:r>
            <w:r w:rsidR="003B769A" w:rsidRPr="00EA1DAB">
              <w:rPr>
                <w:rFonts w:cstheme="minorHAnsi"/>
                <w:sz w:val="24"/>
                <w:szCs w:val="24"/>
              </w:rPr>
              <w:t>I</w:t>
            </w:r>
            <w:r w:rsidRPr="00EA1DAB">
              <w:rPr>
                <w:rFonts w:cstheme="minorHAnsi"/>
                <w:sz w:val="24"/>
                <w:szCs w:val="24"/>
              </w:rPr>
              <w:t xml:space="preserve"> LO s</w:t>
            </w:r>
          </w:p>
        </w:tc>
        <w:tc>
          <w:tcPr>
            <w:tcW w:w="2764" w:type="dxa"/>
          </w:tcPr>
          <w:p w:rsidR="006B1F4A" w:rsidRPr="00EA1DAB" w:rsidRDefault="003B769A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Aneta Czyż</w:t>
            </w:r>
          </w:p>
        </w:tc>
        <w:tc>
          <w:tcPr>
            <w:tcW w:w="2694" w:type="dxa"/>
          </w:tcPr>
          <w:p w:rsidR="006B1F4A" w:rsidRPr="00EA1DAB" w:rsidRDefault="006B1F4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5CF" w:rsidRPr="00EA1DAB" w:rsidTr="00EA1DAB">
        <w:tc>
          <w:tcPr>
            <w:tcW w:w="704" w:type="dxa"/>
          </w:tcPr>
          <w:p w:rsidR="007A55CF" w:rsidRPr="00EA1DAB" w:rsidRDefault="007A55CF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7A55CF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II</w:t>
            </w:r>
            <w:r w:rsidR="003B769A" w:rsidRPr="00EA1DAB">
              <w:rPr>
                <w:rFonts w:cstheme="minorHAnsi"/>
                <w:sz w:val="24"/>
                <w:szCs w:val="24"/>
              </w:rPr>
              <w:t>I</w:t>
            </w:r>
            <w:r w:rsidRPr="00EA1D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A1DAB">
              <w:rPr>
                <w:rFonts w:cstheme="minorHAnsi"/>
                <w:sz w:val="24"/>
                <w:szCs w:val="24"/>
              </w:rPr>
              <w:t>LOs</w:t>
            </w:r>
            <w:proofErr w:type="spellEnd"/>
          </w:p>
        </w:tc>
        <w:tc>
          <w:tcPr>
            <w:tcW w:w="2764" w:type="dxa"/>
          </w:tcPr>
          <w:p w:rsidR="007A55CF" w:rsidRPr="00EA1DAB" w:rsidRDefault="007A55CF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Kałużna Iga</w:t>
            </w:r>
          </w:p>
        </w:tc>
        <w:tc>
          <w:tcPr>
            <w:tcW w:w="2694" w:type="dxa"/>
          </w:tcPr>
          <w:p w:rsidR="007A55CF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B769A" w:rsidRPr="00EA1DAB" w:rsidTr="00EA1DAB">
        <w:tc>
          <w:tcPr>
            <w:tcW w:w="704" w:type="dxa"/>
          </w:tcPr>
          <w:p w:rsidR="003B769A" w:rsidRPr="00EA1DAB" w:rsidRDefault="003B769A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3B769A" w:rsidRPr="00EA1DAB" w:rsidRDefault="003B769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I TE</w:t>
            </w:r>
            <w:r w:rsidRPr="00EA1DAB">
              <w:rPr>
                <w:rFonts w:cstheme="minorHAnsi"/>
                <w:sz w:val="24"/>
                <w:szCs w:val="24"/>
              </w:rPr>
              <w:t>/TI</w:t>
            </w:r>
          </w:p>
        </w:tc>
        <w:tc>
          <w:tcPr>
            <w:tcW w:w="2764" w:type="dxa"/>
          </w:tcPr>
          <w:p w:rsidR="003B769A" w:rsidRPr="00EA1DAB" w:rsidRDefault="003B769A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Agnieszka Graczyk</w:t>
            </w:r>
          </w:p>
        </w:tc>
        <w:tc>
          <w:tcPr>
            <w:tcW w:w="2694" w:type="dxa"/>
          </w:tcPr>
          <w:p w:rsidR="003B769A" w:rsidRPr="00EA1DAB" w:rsidRDefault="003B769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5CF" w:rsidRPr="00EA1DAB" w:rsidTr="00EA1DAB">
        <w:tc>
          <w:tcPr>
            <w:tcW w:w="704" w:type="dxa"/>
          </w:tcPr>
          <w:p w:rsidR="007A55CF" w:rsidRPr="00EA1DAB" w:rsidRDefault="007A55CF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7A55CF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I</w:t>
            </w:r>
            <w:r w:rsidR="003B769A" w:rsidRPr="00EA1DAB">
              <w:rPr>
                <w:rFonts w:cstheme="minorHAnsi"/>
                <w:sz w:val="24"/>
                <w:szCs w:val="24"/>
              </w:rPr>
              <w:t>I</w:t>
            </w:r>
            <w:r w:rsidRPr="00EA1DAB">
              <w:rPr>
                <w:rFonts w:cstheme="minorHAnsi"/>
                <w:sz w:val="24"/>
                <w:szCs w:val="24"/>
              </w:rPr>
              <w:t xml:space="preserve"> TE</w:t>
            </w:r>
          </w:p>
        </w:tc>
        <w:tc>
          <w:tcPr>
            <w:tcW w:w="2764" w:type="dxa"/>
          </w:tcPr>
          <w:p w:rsidR="007A55CF" w:rsidRPr="00EA1DAB" w:rsidRDefault="003B769A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Michał Antczak</w:t>
            </w:r>
          </w:p>
        </w:tc>
        <w:tc>
          <w:tcPr>
            <w:tcW w:w="2694" w:type="dxa"/>
          </w:tcPr>
          <w:p w:rsidR="007A55CF" w:rsidRPr="00EA1DAB" w:rsidRDefault="00EA1DAB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 xml:space="preserve">Członek </w:t>
            </w:r>
            <w:r w:rsidRPr="00EA1DAB">
              <w:rPr>
                <w:rFonts w:cstheme="minorHAnsi"/>
                <w:sz w:val="24"/>
                <w:szCs w:val="24"/>
              </w:rPr>
              <w:br/>
              <w:t>Komisji Rewizyjnej</w:t>
            </w:r>
          </w:p>
        </w:tc>
      </w:tr>
      <w:tr w:rsidR="007A55CF" w:rsidRPr="00EA1DAB" w:rsidTr="00EA1DAB">
        <w:tc>
          <w:tcPr>
            <w:tcW w:w="704" w:type="dxa"/>
          </w:tcPr>
          <w:p w:rsidR="007A55CF" w:rsidRPr="00EA1DAB" w:rsidRDefault="007A55CF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7A55CF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I</w:t>
            </w:r>
            <w:r w:rsidR="003B769A" w:rsidRPr="00EA1DAB">
              <w:rPr>
                <w:rFonts w:cstheme="minorHAnsi"/>
                <w:sz w:val="24"/>
                <w:szCs w:val="24"/>
              </w:rPr>
              <w:t>I</w:t>
            </w:r>
            <w:r w:rsidRPr="00EA1DAB">
              <w:rPr>
                <w:rFonts w:cstheme="minorHAnsi"/>
                <w:sz w:val="24"/>
                <w:szCs w:val="24"/>
              </w:rPr>
              <w:t xml:space="preserve"> TH</w:t>
            </w:r>
          </w:p>
        </w:tc>
        <w:tc>
          <w:tcPr>
            <w:tcW w:w="2764" w:type="dxa"/>
          </w:tcPr>
          <w:p w:rsidR="007A55CF" w:rsidRPr="00EA1DAB" w:rsidRDefault="007A55CF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Piguła Edyta</w:t>
            </w:r>
          </w:p>
        </w:tc>
        <w:tc>
          <w:tcPr>
            <w:tcW w:w="2694" w:type="dxa"/>
          </w:tcPr>
          <w:p w:rsidR="007A55CF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08F9" w:rsidRPr="00EA1DAB" w:rsidTr="00EA1DAB">
        <w:tc>
          <w:tcPr>
            <w:tcW w:w="704" w:type="dxa"/>
          </w:tcPr>
          <w:p w:rsidR="00F108F9" w:rsidRPr="00EA1DAB" w:rsidRDefault="00F108F9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08F9" w:rsidRPr="00EA1DAB" w:rsidRDefault="00F108F9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I</w:t>
            </w:r>
            <w:r w:rsidR="003B769A" w:rsidRPr="00EA1DAB">
              <w:rPr>
                <w:rFonts w:cstheme="minorHAnsi"/>
                <w:sz w:val="24"/>
                <w:szCs w:val="24"/>
              </w:rPr>
              <w:t>I</w:t>
            </w:r>
            <w:r w:rsidRPr="00EA1DAB">
              <w:rPr>
                <w:rFonts w:cstheme="minorHAnsi"/>
                <w:sz w:val="24"/>
                <w:szCs w:val="24"/>
              </w:rPr>
              <w:t xml:space="preserve"> TI</w:t>
            </w:r>
          </w:p>
        </w:tc>
        <w:tc>
          <w:tcPr>
            <w:tcW w:w="2764" w:type="dxa"/>
          </w:tcPr>
          <w:p w:rsidR="00F108F9" w:rsidRPr="00EA1DAB" w:rsidRDefault="00F108F9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Mucha Małgorzata</w:t>
            </w:r>
          </w:p>
        </w:tc>
        <w:tc>
          <w:tcPr>
            <w:tcW w:w="2694" w:type="dxa"/>
          </w:tcPr>
          <w:p w:rsidR="00F108F9" w:rsidRPr="00EA1DAB" w:rsidRDefault="008419D6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Przewodnicząc</w:t>
            </w:r>
            <w:r w:rsidRPr="00EA1DAB">
              <w:rPr>
                <w:rFonts w:cstheme="minorHAnsi"/>
                <w:sz w:val="24"/>
                <w:szCs w:val="24"/>
              </w:rPr>
              <w:t>a</w:t>
            </w:r>
            <w:r w:rsidRPr="00EA1DAB">
              <w:rPr>
                <w:rFonts w:cstheme="minorHAnsi"/>
                <w:sz w:val="24"/>
                <w:szCs w:val="24"/>
              </w:rPr>
              <w:t xml:space="preserve"> Komisji Rewizyjnej</w:t>
            </w:r>
          </w:p>
        </w:tc>
      </w:tr>
      <w:tr w:rsidR="006B1F4A" w:rsidRPr="00EA1DAB" w:rsidTr="00EA1DAB">
        <w:tc>
          <w:tcPr>
            <w:tcW w:w="704" w:type="dxa"/>
          </w:tcPr>
          <w:p w:rsidR="006B1F4A" w:rsidRPr="00EA1DAB" w:rsidRDefault="006B1F4A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II</w:t>
            </w:r>
            <w:r w:rsidR="003B769A" w:rsidRPr="00EA1DAB">
              <w:rPr>
                <w:rFonts w:cstheme="minorHAnsi"/>
                <w:sz w:val="24"/>
                <w:szCs w:val="24"/>
              </w:rPr>
              <w:t>I</w:t>
            </w:r>
            <w:r w:rsidRPr="00EA1DAB">
              <w:rPr>
                <w:rFonts w:cstheme="minorHAnsi"/>
                <w:sz w:val="24"/>
                <w:szCs w:val="24"/>
              </w:rPr>
              <w:t xml:space="preserve"> </w:t>
            </w:r>
            <w:r w:rsidR="006B1F4A" w:rsidRPr="00EA1DAB">
              <w:rPr>
                <w:rFonts w:cstheme="minorHAnsi"/>
                <w:sz w:val="24"/>
                <w:szCs w:val="24"/>
              </w:rPr>
              <w:t>TE/TI</w:t>
            </w:r>
          </w:p>
        </w:tc>
        <w:tc>
          <w:tcPr>
            <w:tcW w:w="2764" w:type="dxa"/>
          </w:tcPr>
          <w:p w:rsidR="006B1F4A" w:rsidRPr="00EA1DAB" w:rsidRDefault="006B1F4A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Baraniak Marzena</w:t>
            </w:r>
          </w:p>
        </w:tc>
        <w:tc>
          <w:tcPr>
            <w:tcW w:w="2694" w:type="dxa"/>
          </w:tcPr>
          <w:p w:rsidR="006B1F4A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Przewodnicząca Komisji Rewizyjnej</w:t>
            </w:r>
          </w:p>
        </w:tc>
      </w:tr>
      <w:tr w:rsidR="006B1F4A" w:rsidRPr="00EA1DAB" w:rsidTr="00EA1DAB">
        <w:tc>
          <w:tcPr>
            <w:tcW w:w="704" w:type="dxa"/>
          </w:tcPr>
          <w:p w:rsidR="006B1F4A" w:rsidRPr="00EA1DAB" w:rsidRDefault="006B1F4A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EA1DAB" w:rsidRDefault="006B1F4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I</w:t>
            </w:r>
            <w:r w:rsidR="007A55CF" w:rsidRPr="00EA1DAB">
              <w:rPr>
                <w:rFonts w:cstheme="minorHAnsi"/>
                <w:sz w:val="24"/>
                <w:szCs w:val="24"/>
              </w:rPr>
              <w:t>I</w:t>
            </w:r>
            <w:r w:rsidR="003B769A" w:rsidRPr="00EA1DAB">
              <w:rPr>
                <w:rFonts w:cstheme="minorHAnsi"/>
                <w:sz w:val="24"/>
                <w:szCs w:val="24"/>
              </w:rPr>
              <w:t>I</w:t>
            </w:r>
            <w:r w:rsidRPr="00EA1DAB">
              <w:rPr>
                <w:rFonts w:cstheme="minorHAnsi"/>
                <w:sz w:val="24"/>
                <w:szCs w:val="24"/>
              </w:rPr>
              <w:t xml:space="preserve"> TH</w:t>
            </w:r>
          </w:p>
        </w:tc>
        <w:tc>
          <w:tcPr>
            <w:tcW w:w="2764" w:type="dxa"/>
          </w:tcPr>
          <w:p w:rsidR="006B1F4A" w:rsidRPr="00EA1DAB" w:rsidRDefault="007A55CF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Wiącek Dobromir</w:t>
            </w:r>
          </w:p>
        </w:tc>
        <w:tc>
          <w:tcPr>
            <w:tcW w:w="2694" w:type="dxa"/>
          </w:tcPr>
          <w:p w:rsidR="006B1F4A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 xml:space="preserve">Zastępca Przewodniczącego </w:t>
            </w:r>
          </w:p>
        </w:tc>
      </w:tr>
      <w:tr w:rsidR="006B1F4A" w:rsidRPr="00EA1DAB" w:rsidTr="00EA1DAB">
        <w:tc>
          <w:tcPr>
            <w:tcW w:w="704" w:type="dxa"/>
          </w:tcPr>
          <w:p w:rsidR="006B1F4A" w:rsidRPr="00EA1DAB" w:rsidRDefault="006B1F4A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EA1DAB" w:rsidRDefault="006B1F4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I</w:t>
            </w:r>
            <w:r w:rsidR="003B769A" w:rsidRPr="00EA1DAB">
              <w:rPr>
                <w:rFonts w:cstheme="minorHAnsi"/>
                <w:sz w:val="24"/>
                <w:szCs w:val="24"/>
              </w:rPr>
              <w:t>V</w:t>
            </w:r>
            <w:r w:rsidRPr="00EA1DAB">
              <w:rPr>
                <w:rFonts w:cstheme="minorHAnsi"/>
                <w:sz w:val="24"/>
                <w:szCs w:val="24"/>
              </w:rPr>
              <w:t xml:space="preserve"> TE/TH</w:t>
            </w:r>
          </w:p>
        </w:tc>
        <w:tc>
          <w:tcPr>
            <w:tcW w:w="2764" w:type="dxa"/>
          </w:tcPr>
          <w:p w:rsidR="006B1F4A" w:rsidRPr="00EA1DAB" w:rsidRDefault="007A55CF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Karolak Jolanta</w:t>
            </w:r>
          </w:p>
        </w:tc>
        <w:tc>
          <w:tcPr>
            <w:tcW w:w="2694" w:type="dxa"/>
          </w:tcPr>
          <w:p w:rsidR="006B1F4A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 xml:space="preserve">Członek </w:t>
            </w:r>
            <w:r w:rsidRPr="00EA1DAB">
              <w:rPr>
                <w:rFonts w:cstheme="minorHAnsi"/>
                <w:sz w:val="24"/>
                <w:szCs w:val="24"/>
              </w:rPr>
              <w:br/>
              <w:t>Komisji Rewizyjnej</w:t>
            </w:r>
          </w:p>
        </w:tc>
      </w:tr>
      <w:tr w:rsidR="006B1F4A" w:rsidRPr="00EA1DAB" w:rsidTr="00EA1DAB">
        <w:tc>
          <w:tcPr>
            <w:tcW w:w="704" w:type="dxa"/>
          </w:tcPr>
          <w:p w:rsidR="006B1F4A" w:rsidRPr="00EA1DAB" w:rsidRDefault="006B1F4A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EA1DAB" w:rsidRDefault="006B1F4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I</w:t>
            </w:r>
            <w:r w:rsidR="003B769A" w:rsidRPr="00EA1DAB">
              <w:rPr>
                <w:rFonts w:cstheme="minorHAnsi"/>
                <w:sz w:val="24"/>
                <w:szCs w:val="24"/>
              </w:rPr>
              <w:t>V</w:t>
            </w:r>
            <w:r w:rsidRPr="00EA1DAB">
              <w:rPr>
                <w:rFonts w:cstheme="minorHAnsi"/>
                <w:sz w:val="24"/>
                <w:szCs w:val="24"/>
              </w:rPr>
              <w:t xml:space="preserve"> TI</w:t>
            </w:r>
          </w:p>
        </w:tc>
        <w:tc>
          <w:tcPr>
            <w:tcW w:w="2764" w:type="dxa"/>
          </w:tcPr>
          <w:p w:rsidR="006B1F4A" w:rsidRPr="00EA1DAB" w:rsidRDefault="006B1F4A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Szmigiel Joanna</w:t>
            </w:r>
          </w:p>
        </w:tc>
        <w:tc>
          <w:tcPr>
            <w:tcW w:w="2694" w:type="dxa"/>
          </w:tcPr>
          <w:p w:rsidR="007A55CF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Sekretarz</w:t>
            </w:r>
          </w:p>
          <w:p w:rsidR="006B1F4A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Szkolnej Rady Rodziców</w:t>
            </w:r>
          </w:p>
        </w:tc>
      </w:tr>
      <w:tr w:rsidR="006B1F4A" w:rsidRPr="00EA1DAB" w:rsidTr="00EA1DAB">
        <w:tc>
          <w:tcPr>
            <w:tcW w:w="704" w:type="dxa"/>
          </w:tcPr>
          <w:p w:rsidR="006B1F4A" w:rsidRPr="00EA1DAB" w:rsidRDefault="006B1F4A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V</w:t>
            </w:r>
            <w:r w:rsidR="006B1F4A" w:rsidRPr="00EA1DAB">
              <w:rPr>
                <w:rFonts w:cstheme="minorHAnsi"/>
                <w:sz w:val="24"/>
                <w:szCs w:val="24"/>
              </w:rPr>
              <w:t xml:space="preserve"> TE</w:t>
            </w:r>
            <w:r w:rsidRPr="00EA1DAB">
              <w:rPr>
                <w:rFonts w:cstheme="minorHAnsi"/>
                <w:sz w:val="24"/>
                <w:szCs w:val="24"/>
              </w:rPr>
              <w:t>/TH</w:t>
            </w:r>
          </w:p>
        </w:tc>
        <w:tc>
          <w:tcPr>
            <w:tcW w:w="2764" w:type="dxa"/>
          </w:tcPr>
          <w:p w:rsidR="006B1F4A" w:rsidRPr="00EA1DAB" w:rsidRDefault="006B1F4A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Anna Błaszczyk</w:t>
            </w:r>
          </w:p>
        </w:tc>
        <w:tc>
          <w:tcPr>
            <w:tcW w:w="2694" w:type="dxa"/>
          </w:tcPr>
          <w:p w:rsidR="006B1F4A" w:rsidRPr="00EA1DAB" w:rsidRDefault="006B1F4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Przewodnicząca Szkolnej Rady Rodziców</w:t>
            </w:r>
          </w:p>
        </w:tc>
      </w:tr>
      <w:tr w:rsidR="006B1F4A" w:rsidRPr="00EA1DAB" w:rsidTr="00EA1DAB">
        <w:tc>
          <w:tcPr>
            <w:tcW w:w="704" w:type="dxa"/>
          </w:tcPr>
          <w:p w:rsidR="006B1F4A" w:rsidRPr="00EA1DAB" w:rsidRDefault="006B1F4A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V</w:t>
            </w:r>
            <w:r w:rsidR="006B1F4A" w:rsidRPr="00EA1DAB">
              <w:rPr>
                <w:rFonts w:cstheme="minorHAnsi"/>
                <w:sz w:val="24"/>
                <w:szCs w:val="24"/>
              </w:rPr>
              <w:t xml:space="preserve"> TI</w:t>
            </w:r>
          </w:p>
        </w:tc>
        <w:tc>
          <w:tcPr>
            <w:tcW w:w="2764" w:type="dxa"/>
          </w:tcPr>
          <w:p w:rsidR="006B1F4A" w:rsidRPr="00EA1DAB" w:rsidRDefault="006B1F4A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Wierzbowska Ewa</w:t>
            </w:r>
          </w:p>
        </w:tc>
        <w:tc>
          <w:tcPr>
            <w:tcW w:w="2694" w:type="dxa"/>
          </w:tcPr>
          <w:p w:rsidR="006B1F4A" w:rsidRPr="00EA1DAB" w:rsidRDefault="006B1F4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B769A" w:rsidRPr="00EA1DAB" w:rsidTr="00EA1DAB">
        <w:tc>
          <w:tcPr>
            <w:tcW w:w="704" w:type="dxa"/>
          </w:tcPr>
          <w:p w:rsidR="003B769A" w:rsidRPr="00EA1DAB" w:rsidRDefault="003B769A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3B769A" w:rsidRPr="00EA1DAB" w:rsidRDefault="003B769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EA1DAB">
              <w:rPr>
                <w:rFonts w:cstheme="minorHAnsi"/>
                <w:sz w:val="24"/>
                <w:szCs w:val="24"/>
              </w:rPr>
              <w:t>mps</w:t>
            </w:r>
            <w:proofErr w:type="spellEnd"/>
            <w:r w:rsidRPr="00EA1DAB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EA1DAB">
              <w:rPr>
                <w:rFonts w:cstheme="minorHAnsi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2764" w:type="dxa"/>
          </w:tcPr>
          <w:p w:rsidR="003B769A" w:rsidRPr="00EA1DAB" w:rsidRDefault="003B769A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 xml:space="preserve">Małgorzata </w:t>
            </w:r>
            <w:proofErr w:type="spellStart"/>
            <w:r w:rsidRPr="00EA1DAB">
              <w:rPr>
                <w:rFonts w:cstheme="minorHAnsi"/>
                <w:sz w:val="24"/>
                <w:szCs w:val="24"/>
              </w:rPr>
              <w:t>Malek</w:t>
            </w:r>
            <w:proofErr w:type="spellEnd"/>
          </w:p>
        </w:tc>
        <w:tc>
          <w:tcPr>
            <w:tcW w:w="2694" w:type="dxa"/>
          </w:tcPr>
          <w:p w:rsidR="003B769A" w:rsidRPr="00EA1DAB" w:rsidRDefault="003B769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5CF" w:rsidRPr="00EA1DAB" w:rsidTr="00EA1DAB">
        <w:tc>
          <w:tcPr>
            <w:tcW w:w="704" w:type="dxa"/>
          </w:tcPr>
          <w:p w:rsidR="007A55CF" w:rsidRPr="00EA1DAB" w:rsidRDefault="007A55CF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7A55CF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I</w:t>
            </w:r>
            <w:r w:rsidR="003B769A" w:rsidRPr="00EA1DAB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EA1DAB">
              <w:rPr>
                <w:rFonts w:cstheme="minorHAnsi"/>
                <w:sz w:val="24"/>
                <w:szCs w:val="24"/>
              </w:rPr>
              <w:t>mps</w:t>
            </w:r>
            <w:proofErr w:type="spellEnd"/>
          </w:p>
        </w:tc>
        <w:tc>
          <w:tcPr>
            <w:tcW w:w="2764" w:type="dxa"/>
          </w:tcPr>
          <w:p w:rsidR="007A55CF" w:rsidRPr="00EA1DAB" w:rsidRDefault="007A55CF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Cybulska Agnieszka</w:t>
            </w:r>
          </w:p>
        </w:tc>
        <w:tc>
          <w:tcPr>
            <w:tcW w:w="2694" w:type="dxa"/>
          </w:tcPr>
          <w:p w:rsidR="007A55CF" w:rsidRPr="00EA1DAB" w:rsidRDefault="007A55CF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1F4A" w:rsidRPr="00EA1DAB" w:rsidTr="00EA1DAB">
        <w:tc>
          <w:tcPr>
            <w:tcW w:w="704" w:type="dxa"/>
          </w:tcPr>
          <w:p w:rsidR="006B1F4A" w:rsidRPr="00EA1DAB" w:rsidRDefault="006B1F4A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EA1DAB" w:rsidRDefault="006B1F4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I</w:t>
            </w:r>
            <w:r w:rsidR="007A55CF" w:rsidRPr="00EA1DAB">
              <w:rPr>
                <w:rFonts w:cstheme="minorHAnsi"/>
                <w:sz w:val="24"/>
                <w:szCs w:val="24"/>
              </w:rPr>
              <w:t>I</w:t>
            </w:r>
            <w:r w:rsidRPr="00EA1DAB">
              <w:rPr>
                <w:rFonts w:cstheme="minorHAnsi"/>
                <w:sz w:val="24"/>
                <w:szCs w:val="24"/>
              </w:rPr>
              <w:t xml:space="preserve"> ml/</w:t>
            </w:r>
            <w:proofErr w:type="spellStart"/>
            <w:r w:rsidRPr="00EA1DAB">
              <w:rPr>
                <w:rFonts w:cstheme="minorHAnsi"/>
                <w:sz w:val="24"/>
                <w:szCs w:val="24"/>
              </w:rPr>
              <w:t>wz</w:t>
            </w:r>
            <w:proofErr w:type="spellEnd"/>
          </w:p>
        </w:tc>
        <w:tc>
          <w:tcPr>
            <w:tcW w:w="2764" w:type="dxa"/>
          </w:tcPr>
          <w:p w:rsidR="006B1F4A" w:rsidRPr="00EA1DAB" w:rsidRDefault="006B1F4A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 xml:space="preserve"> </w:t>
            </w:r>
            <w:r w:rsidR="007A55CF" w:rsidRPr="00EA1DAB">
              <w:rPr>
                <w:rFonts w:cstheme="minorHAnsi"/>
                <w:sz w:val="24"/>
                <w:szCs w:val="24"/>
              </w:rPr>
              <w:t>Arciszewska Justyna</w:t>
            </w:r>
          </w:p>
        </w:tc>
        <w:tc>
          <w:tcPr>
            <w:tcW w:w="2694" w:type="dxa"/>
          </w:tcPr>
          <w:p w:rsidR="006B1F4A" w:rsidRPr="00EA1DAB" w:rsidRDefault="006B1F4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1F4A" w:rsidRPr="00EA1DAB" w:rsidTr="00EA1DAB">
        <w:tc>
          <w:tcPr>
            <w:tcW w:w="704" w:type="dxa"/>
          </w:tcPr>
          <w:p w:rsidR="006B1F4A" w:rsidRPr="00EA1DAB" w:rsidRDefault="006B1F4A" w:rsidP="00EA1DA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EA1DAB" w:rsidRDefault="006B1F4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1DAB">
              <w:rPr>
                <w:rFonts w:cstheme="minorHAnsi"/>
                <w:sz w:val="24"/>
                <w:szCs w:val="24"/>
              </w:rPr>
              <w:t>I</w:t>
            </w:r>
            <w:r w:rsidR="007A55CF" w:rsidRPr="00EA1DAB">
              <w:rPr>
                <w:rFonts w:cstheme="minorHAnsi"/>
                <w:sz w:val="24"/>
                <w:szCs w:val="24"/>
              </w:rPr>
              <w:t>I</w:t>
            </w:r>
            <w:r w:rsidRPr="00EA1DAB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EA1DAB">
              <w:rPr>
                <w:rFonts w:cstheme="minorHAnsi"/>
                <w:sz w:val="24"/>
                <w:szCs w:val="24"/>
              </w:rPr>
              <w:t>mps</w:t>
            </w:r>
            <w:proofErr w:type="spellEnd"/>
          </w:p>
        </w:tc>
        <w:tc>
          <w:tcPr>
            <w:tcW w:w="2764" w:type="dxa"/>
          </w:tcPr>
          <w:p w:rsidR="007A55CF" w:rsidRPr="00EA1DAB" w:rsidRDefault="003B769A" w:rsidP="00EA1DA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A1DAB">
              <w:rPr>
                <w:rFonts w:cstheme="minorHAnsi"/>
                <w:sz w:val="24"/>
                <w:szCs w:val="24"/>
              </w:rPr>
              <w:t>Okuszko</w:t>
            </w:r>
            <w:proofErr w:type="spellEnd"/>
            <w:r w:rsidRPr="00EA1DAB">
              <w:rPr>
                <w:rFonts w:cstheme="minorHAnsi"/>
                <w:sz w:val="24"/>
                <w:szCs w:val="24"/>
              </w:rPr>
              <w:t xml:space="preserve"> Magdalena</w:t>
            </w:r>
          </w:p>
        </w:tc>
        <w:tc>
          <w:tcPr>
            <w:tcW w:w="2694" w:type="dxa"/>
          </w:tcPr>
          <w:p w:rsidR="006B1F4A" w:rsidRPr="00EA1DAB" w:rsidRDefault="006B1F4A" w:rsidP="00EA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E87A95" w:rsidRPr="007A55CF" w:rsidRDefault="00E87A95" w:rsidP="00EA1DAB">
      <w:pPr>
        <w:spacing w:line="360" w:lineRule="auto"/>
        <w:rPr>
          <w:rFonts w:cstheme="minorHAnsi"/>
          <w:sz w:val="24"/>
          <w:szCs w:val="24"/>
        </w:rPr>
      </w:pPr>
    </w:p>
    <w:sectPr w:rsidR="00E87A95" w:rsidRPr="007A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7EA"/>
    <w:multiLevelType w:val="hybridMultilevel"/>
    <w:tmpl w:val="BEF2BF1E"/>
    <w:lvl w:ilvl="0" w:tplc="EABCF4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95"/>
    <w:rsid w:val="00095F4B"/>
    <w:rsid w:val="000D4D5D"/>
    <w:rsid w:val="002070AE"/>
    <w:rsid w:val="002E5A53"/>
    <w:rsid w:val="003662FC"/>
    <w:rsid w:val="003B769A"/>
    <w:rsid w:val="00592F5B"/>
    <w:rsid w:val="006975AA"/>
    <w:rsid w:val="006B1F4A"/>
    <w:rsid w:val="00785AFD"/>
    <w:rsid w:val="007A55CF"/>
    <w:rsid w:val="008419D6"/>
    <w:rsid w:val="00940F23"/>
    <w:rsid w:val="00BA7B94"/>
    <w:rsid w:val="00CC4973"/>
    <w:rsid w:val="00CC5369"/>
    <w:rsid w:val="00D00B14"/>
    <w:rsid w:val="00D6543A"/>
    <w:rsid w:val="00E22A65"/>
    <w:rsid w:val="00E809F0"/>
    <w:rsid w:val="00E87A95"/>
    <w:rsid w:val="00EA1DAB"/>
    <w:rsid w:val="00F108F9"/>
    <w:rsid w:val="00F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40B5"/>
  <w15:chartTrackingRefBased/>
  <w15:docId w15:val="{59744210-FCE6-4E24-B59B-5076E43A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0AE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940F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940F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CC49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C49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Zielińska</dc:creator>
  <cp:keywords/>
  <dc:description/>
  <cp:lastModifiedBy>Paulina Łuczak</cp:lastModifiedBy>
  <cp:revision>4</cp:revision>
  <dcterms:created xsi:type="dcterms:W3CDTF">2025-03-11T13:50:00Z</dcterms:created>
  <dcterms:modified xsi:type="dcterms:W3CDTF">2025-03-11T13:55:00Z</dcterms:modified>
</cp:coreProperties>
</file>