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2B5" w:rsidRPr="003272B5" w:rsidRDefault="003272B5" w:rsidP="003272B5">
      <w:pPr>
        <w:keepNext/>
        <w:keepLines/>
        <w:spacing w:before="240"/>
        <w:outlineLvl w:val="0"/>
        <w:rPr>
          <w:rFonts w:asciiTheme="minorHAnsi" w:eastAsiaTheme="majorEastAsia" w:hAnsiTheme="minorHAnsi" w:cstheme="minorHAnsi"/>
          <w:noProof/>
          <w:color w:val="000000" w:themeColor="text1"/>
          <w:sz w:val="32"/>
          <w:szCs w:val="32"/>
        </w:rPr>
      </w:pPr>
      <w:r w:rsidRPr="003272B5">
        <w:rPr>
          <w:rFonts w:asciiTheme="minorHAnsi" w:eastAsiaTheme="majorEastAsia" w:hAnsiTheme="minorHAnsi" w:cstheme="minorHAnsi"/>
          <w:noProof/>
          <w:color w:val="000000" w:themeColor="text1"/>
          <w:sz w:val="32"/>
          <w:szCs w:val="32"/>
        </w:rPr>
        <w:t xml:space="preserve">Uchwała nr </w:t>
      </w:r>
      <w:r w:rsidRPr="004D7905">
        <w:rPr>
          <w:rFonts w:asciiTheme="minorHAnsi" w:eastAsiaTheme="majorEastAsia" w:hAnsiTheme="minorHAnsi" w:cstheme="minorHAnsi"/>
          <w:noProof/>
          <w:color w:val="000000" w:themeColor="text1"/>
          <w:sz w:val="32"/>
          <w:szCs w:val="32"/>
        </w:rPr>
        <w:t>7</w:t>
      </w:r>
      <w:r w:rsidRPr="003272B5">
        <w:rPr>
          <w:rFonts w:asciiTheme="minorHAnsi" w:eastAsiaTheme="majorEastAsia" w:hAnsiTheme="minorHAnsi" w:cstheme="minorHAnsi"/>
          <w:noProof/>
          <w:color w:val="000000" w:themeColor="text1"/>
          <w:sz w:val="32"/>
          <w:szCs w:val="32"/>
        </w:rPr>
        <w:t>/2019/2020</w:t>
      </w:r>
    </w:p>
    <w:p w:rsidR="003272B5" w:rsidRPr="003272B5" w:rsidRDefault="003272B5" w:rsidP="003272B5">
      <w:pPr>
        <w:keepNext/>
        <w:keepLines/>
        <w:spacing w:before="240" w:line="360" w:lineRule="auto"/>
        <w:outlineLvl w:val="0"/>
        <w:rPr>
          <w:rFonts w:asciiTheme="minorHAnsi" w:eastAsiaTheme="majorEastAsia" w:hAnsiTheme="minorHAnsi" w:cstheme="minorHAnsi"/>
          <w:noProof/>
          <w:color w:val="000000" w:themeColor="text1"/>
          <w:sz w:val="32"/>
          <w:szCs w:val="32"/>
        </w:rPr>
      </w:pPr>
      <w:r w:rsidRPr="003272B5">
        <w:rPr>
          <w:rFonts w:asciiTheme="minorHAnsi" w:eastAsiaTheme="majorEastAsia" w:hAnsiTheme="minorHAnsi" w:cstheme="minorHAnsi"/>
          <w:noProof/>
          <w:color w:val="000000" w:themeColor="text1"/>
          <w:sz w:val="32"/>
          <w:szCs w:val="32"/>
        </w:rPr>
        <w:t xml:space="preserve">Rady Pedagogicznej Zespołu Szkół zawodowych w Ozorkowie </w:t>
      </w:r>
    </w:p>
    <w:p w:rsidR="003272B5" w:rsidRPr="003272B5" w:rsidRDefault="003272B5" w:rsidP="003272B5">
      <w:pPr>
        <w:spacing w:line="360" w:lineRule="auto"/>
        <w:rPr>
          <w:rFonts w:asciiTheme="minorHAnsi" w:eastAsia="Calibri" w:hAnsiTheme="minorHAnsi" w:cstheme="minorHAnsi"/>
          <w:noProof/>
          <w:sz w:val="24"/>
          <w:szCs w:val="24"/>
        </w:rPr>
      </w:pPr>
      <w:r w:rsidRPr="003272B5">
        <w:rPr>
          <w:rFonts w:asciiTheme="minorHAnsi" w:eastAsia="Calibri" w:hAnsiTheme="minorHAnsi" w:cstheme="minorHAnsi"/>
          <w:noProof/>
          <w:sz w:val="24"/>
          <w:szCs w:val="24"/>
        </w:rPr>
        <w:t xml:space="preserve">z dnia </w:t>
      </w:r>
      <w:r>
        <w:rPr>
          <w:rFonts w:asciiTheme="minorHAnsi" w:eastAsia="Calibri" w:hAnsiTheme="minorHAnsi" w:cstheme="minorHAnsi"/>
          <w:noProof/>
          <w:sz w:val="24"/>
          <w:szCs w:val="24"/>
        </w:rPr>
        <w:t>21 listopada</w:t>
      </w:r>
      <w:r w:rsidRPr="003272B5">
        <w:rPr>
          <w:rFonts w:asciiTheme="minorHAnsi" w:eastAsia="Calibri" w:hAnsiTheme="minorHAnsi" w:cstheme="minorHAnsi"/>
          <w:noProof/>
          <w:sz w:val="24"/>
          <w:szCs w:val="24"/>
        </w:rPr>
        <w:t xml:space="preserve"> 2019 r.</w:t>
      </w:r>
      <w:bookmarkStart w:id="0" w:name="_GoBack"/>
      <w:bookmarkEnd w:id="0"/>
    </w:p>
    <w:p w:rsidR="003272B5" w:rsidRPr="003272B5" w:rsidRDefault="003272B5" w:rsidP="003272B5">
      <w:pPr>
        <w:keepNext/>
        <w:keepLines/>
        <w:spacing w:before="40" w:line="360" w:lineRule="auto"/>
        <w:outlineLvl w:val="1"/>
        <w:rPr>
          <w:rFonts w:asciiTheme="majorHAnsi" w:eastAsiaTheme="majorEastAsia" w:hAnsiTheme="majorHAnsi" w:cstheme="majorBidi"/>
          <w:noProof/>
          <w:color w:val="000000" w:themeColor="text1"/>
          <w:sz w:val="26"/>
          <w:szCs w:val="26"/>
        </w:rPr>
      </w:pPr>
      <w:r>
        <w:rPr>
          <w:rFonts w:asciiTheme="majorHAnsi" w:eastAsiaTheme="majorEastAsia" w:hAnsiTheme="majorHAnsi" w:cstheme="majorBidi"/>
          <w:noProof/>
          <w:color w:val="000000" w:themeColor="text1"/>
          <w:sz w:val="26"/>
          <w:szCs w:val="26"/>
        </w:rPr>
        <w:t xml:space="preserve">w sprawie zmieny w statuci szkoły </w:t>
      </w:r>
      <w:r w:rsidRPr="003272B5">
        <w:rPr>
          <w:rFonts w:asciiTheme="majorHAnsi" w:eastAsiaTheme="majorEastAsia" w:hAnsiTheme="majorHAnsi" w:cstheme="majorBidi"/>
          <w:noProof/>
          <w:color w:val="000000" w:themeColor="text1"/>
          <w:sz w:val="26"/>
          <w:szCs w:val="26"/>
        </w:rPr>
        <w:t xml:space="preserve"> </w:t>
      </w:r>
    </w:p>
    <w:p w:rsidR="003272B5" w:rsidRDefault="003272B5" w:rsidP="003272B5">
      <w:pPr>
        <w:spacing w:line="360" w:lineRule="auto"/>
        <w:rPr>
          <w:rFonts w:asciiTheme="minorHAnsi" w:eastAsia="Calibri" w:hAnsiTheme="minorHAnsi" w:cstheme="minorHAnsi"/>
          <w:noProof/>
          <w:color w:val="000000"/>
          <w:sz w:val="24"/>
          <w:szCs w:val="24"/>
        </w:rPr>
      </w:pPr>
      <w:r w:rsidRPr="003272B5">
        <w:rPr>
          <w:rFonts w:asciiTheme="minorHAnsi" w:eastAsia="Calibri" w:hAnsiTheme="minorHAnsi" w:cstheme="minorHAnsi"/>
          <w:noProof/>
          <w:sz w:val="24"/>
          <w:szCs w:val="24"/>
        </w:rPr>
        <w:t xml:space="preserve">Na podstawie </w:t>
      </w:r>
      <w:r>
        <w:rPr>
          <w:rFonts w:asciiTheme="minorHAnsi" w:eastAsia="Calibri" w:hAnsiTheme="minorHAnsi" w:cstheme="minorHAnsi"/>
          <w:bCs/>
          <w:noProof/>
          <w:color w:val="000000"/>
          <w:sz w:val="24"/>
          <w:szCs w:val="24"/>
        </w:rPr>
        <w:t>art. 80 ust. 2 pkt 1, w związku z art.82 ust.2 ustawy z dnia 14 grudnia 2016 r. Prawo oświatowe ( Dz. U. z 2019 r. poz. 1148 z późn. Zm) uchwala się co natępuje:</w:t>
      </w:r>
      <w:r w:rsidRPr="003272B5">
        <w:rPr>
          <w:rFonts w:asciiTheme="minorHAnsi" w:eastAsia="Calibri" w:hAnsiTheme="minorHAnsi" w:cstheme="minorHAnsi"/>
          <w:noProof/>
          <w:color w:val="000000"/>
          <w:sz w:val="24"/>
          <w:szCs w:val="24"/>
        </w:rPr>
        <w:t xml:space="preserve"> </w:t>
      </w:r>
    </w:p>
    <w:p w:rsidR="003272B5" w:rsidRDefault="003272B5" w:rsidP="003272B5">
      <w:pPr>
        <w:spacing w:line="360" w:lineRule="auto"/>
        <w:rPr>
          <w:rFonts w:asciiTheme="minorHAnsi" w:eastAsia="Calibri" w:hAnsiTheme="minorHAnsi" w:cstheme="minorHAnsi"/>
          <w:noProof/>
          <w:color w:val="000000"/>
          <w:sz w:val="24"/>
          <w:szCs w:val="24"/>
        </w:rPr>
      </w:pPr>
      <w:r>
        <w:rPr>
          <w:rFonts w:asciiTheme="minorHAnsi" w:eastAsia="Calibri" w:hAnsiTheme="minorHAnsi" w:cstheme="minorHAnsi"/>
          <w:noProof/>
          <w:color w:val="000000"/>
          <w:sz w:val="24"/>
          <w:szCs w:val="24"/>
        </w:rPr>
        <w:t>W Statucie Branżowej Szkoły I Stopnia z Oddziałami Specjalnymi  w Zespole Szkół zawodowych w Ozorkowie wprowasdza się nastepujace zmiany:</w:t>
      </w:r>
    </w:p>
    <w:p w:rsidR="003272B5" w:rsidRDefault="003272B5" w:rsidP="003272B5">
      <w:pPr>
        <w:pStyle w:val="Akapitzlist"/>
        <w:numPr>
          <w:ilvl w:val="0"/>
          <w:numId w:val="2"/>
        </w:numPr>
        <w:spacing w:line="360" w:lineRule="auto"/>
        <w:rPr>
          <w:rFonts w:asciiTheme="minorHAnsi" w:eastAsia="Calibri" w:hAnsiTheme="minorHAnsi" w:cstheme="minorHAnsi"/>
          <w:noProof/>
          <w:sz w:val="24"/>
          <w:szCs w:val="24"/>
        </w:rPr>
      </w:pPr>
      <w:r w:rsidRPr="003272B5">
        <w:rPr>
          <w:rFonts w:asciiTheme="minorHAnsi" w:eastAsia="Calibri" w:hAnsiTheme="minorHAnsi" w:cstheme="minorHAnsi"/>
          <w:noProof/>
          <w:sz w:val="24"/>
          <w:szCs w:val="24"/>
        </w:rPr>
        <w:t>w §</w:t>
      </w:r>
      <w:r w:rsidR="00291404">
        <w:rPr>
          <w:rFonts w:asciiTheme="minorHAnsi" w:eastAsia="Calibri" w:hAnsiTheme="minorHAnsi" w:cstheme="minorHAnsi"/>
          <w:noProof/>
          <w:sz w:val="24"/>
          <w:szCs w:val="24"/>
        </w:rPr>
        <w:t xml:space="preserve"> </w:t>
      </w:r>
      <w:r w:rsidRPr="003272B5">
        <w:rPr>
          <w:rFonts w:asciiTheme="minorHAnsi" w:eastAsia="Calibri" w:hAnsiTheme="minorHAnsi" w:cstheme="minorHAnsi"/>
          <w:noProof/>
          <w:sz w:val="24"/>
          <w:szCs w:val="24"/>
        </w:rPr>
        <w:t>1 pkt 1 przyjmuje brzmienie :</w:t>
      </w:r>
    </w:p>
    <w:p w:rsidR="003272B5" w:rsidRDefault="003272B5" w:rsidP="003272B5">
      <w:pPr>
        <w:pStyle w:val="Akapitzlist"/>
        <w:numPr>
          <w:ilvl w:val="0"/>
          <w:numId w:val="3"/>
        </w:numPr>
        <w:spacing w:line="360" w:lineRule="auto"/>
        <w:rPr>
          <w:rFonts w:asciiTheme="minorHAnsi" w:eastAsia="Calibri" w:hAnsiTheme="minorHAnsi" w:cstheme="minorHAnsi"/>
          <w:noProof/>
          <w:sz w:val="24"/>
          <w:szCs w:val="24"/>
        </w:rPr>
      </w:pPr>
      <w:r>
        <w:rPr>
          <w:rFonts w:asciiTheme="minorHAnsi" w:eastAsia="Calibri" w:hAnsiTheme="minorHAnsi" w:cstheme="minorHAnsi"/>
          <w:noProof/>
          <w:sz w:val="24"/>
          <w:szCs w:val="24"/>
        </w:rPr>
        <w:t xml:space="preserve">Szoła </w:t>
      </w:r>
      <w:r w:rsidR="004B2368">
        <w:rPr>
          <w:rFonts w:asciiTheme="minorHAnsi" w:eastAsia="Calibri" w:hAnsiTheme="minorHAnsi" w:cstheme="minorHAnsi"/>
          <w:noProof/>
          <w:sz w:val="24"/>
          <w:szCs w:val="24"/>
        </w:rPr>
        <w:t xml:space="preserve">Branżowa I Stopnia z </w:t>
      </w:r>
      <w:r w:rsidR="00291404">
        <w:rPr>
          <w:rFonts w:asciiTheme="minorHAnsi" w:eastAsia="Calibri" w:hAnsiTheme="minorHAnsi" w:cstheme="minorHAnsi"/>
          <w:noProof/>
          <w:sz w:val="24"/>
          <w:szCs w:val="24"/>
        </w:rPr>
        <w:t>Oddziałami Specjalnymi w Ozorkowie jst szkołą publiczną na podbudowie szkoły podstawowej, w której prowadzone są oddziały dotychczasowej Szkoły Branzowj I Stopnia z Oddziałami Spooecjalnymi w Ozorkowie na podbudowie gimnazjum.</w:t>
      </w:r>
    </w:p>
    <w:p w:rsidR="00291404" w:rsidRDefault="00291404" w:rsidP="00291404">
      <w:pPr>
        <w:pStyle w:val="Akapitzlist"/>
        <w:numPr>
          <w:ilvl w:val="0"/>
          <w:numId w:val="2"/>
        </w:numPr>
        <w:spacing w:line="360" w:lineRule="auto"/>
        <w:rPr>
          <w:rFonts w:asciiTheme="minorHAnsi" w:eastAsia="Calibri" w:hAnsiTheme="minorHAnsi" w:cstheme="minorHAnsi"/>
          <w:noProof/>
          <w:sz w:val="24"/>
          <w:szCs w:val="24"/>
        </w:rPr>
      </w:pPr>
      <w:r w:rsidRPr="003272B5">
        <w:rPr>
          <w:rFonts w:asciiTheme="minorHAnsi" w:eastAsia="Calibri" w:hAnsiTheme="minorHAnsi" w:cstheme="minorHAnsi"/>
          <w:noProof/>
          <w:sz w:val="24"/>
          <w:szCs w:val="24"/>
        </w:rPr>
        <w:t>w §</w:t>
      </w:r>
      <w:r>
        <w:rPr>
          <w:rFonts w:asciiTheme="minorHAnsi" w:eastAsia="Calibri" w:hAnsiTheme="minorHAnsi" w:cstheme="minorHAnsi"/>
          <w:noProof/>
          <w:sz w:val="24"/>
          <w:szCs w:val="24"/>
        </w:rPr>
        <w:t xml:space="preserve"> </w:t>
      </w:r>
      <w:r w:rsidRPr="003272B5">
        <w:rPr>
          <w:rFonts w:asciiTheme="minorHAnsi" w:eastAsia="Calibri" w:hAnsiTheme="minorHAnsi" w:cstheme="minorHAnsi"/>
          <w:noProof/>
          <w:sz w:val="24"/>
          <w:szCs w:val="24"/>
        </w:rPr>
        <w:t>1 pkt 1 przyjmuje brzmienie :</w:t>
      </w:r>
    </w:p>
    <w:p w:rsidR="00291404" w:rsidRDefault="00291404" w:rsidP="00291404">
      <w:pPr>
        <w:pStyle w:val="Akapitzlist"/>
        <w:numPr>
          <w:ilvl w:val="0"/>
          <w:numId w:val="3"/>
        </w:numPr>
        <w:spacing w:line="360" w:lineRule="auto"/>
        <w:rPr>
          <w:rFonts w:asciiTheme="minorHAnsi" w:eastAsia="Calibri" w:hAnsiTheme="minorHAnsi" w:cstheme="minorHAnsi"/>
          <w:noProof/>
          <w:sz w:val="24"/>
          <w:szCs w:val="24"/>
        </w:rPr>
      </w:pPr>
      <w:r>
        <w:rPr>
          <w:rFonts w:asciiTheme="minorHAnsi" w:eastAsia="Calibri" w:hAnsiTheme="minorHAnsi" w:cstheme="minorHAnsi"/>
          <w:noProof/>
          <w:sz w:val="24"/>
          <w:szCs w:val="24"/>
        </w:rPr>
        <w:t>Szkoła kształci w zawodach: mechanik pojazdów samochodowych, mechanik- monter maszyn i urzadzeń, cukiernik, stolarz, sprzedawca, piekarz;</w:t>
      </w:r>
    </w:p>
    <w:p w:rsidR="00291404" w:rsidRDefault="00291404" w:rsidP="00291404">
      <w:pPr>
        <w:pStyle w:val="Akapitzlist"/>
        <w:numPr>
          <w:ilvl w:val="0"/>
          <w:numId w:val="2"/>
        </w:numPr>
        <w:spacing w:line="360" w:lineRule="auto"/>
        <w:rPr>
          <w:rFonts w:asciiTheme="minorHAnsi" w:eastAsia="Calibri" w:hAnsiTheme="minorHAnsi" w:cstheme="minorHAnsi"/>
          <w:noProof/>
          <w:sz w:val="24"/>
          <w:szCs w:val="24"/>
        </w:rPr>
      </w:pPr>
      <w:r>
        <w:rPr>
          <w:rFonts w:asciiTheme="minorHAnsi" w:eastAsia="Calibri" w:hAnsiTheme="minorHAnsi" w:cstheme="minorHAnsi"/>
          <w:noProof/>
          <w:sz w:val="24"/>
          <w:szCs w:val="24"/>
        </w:rPr>
        <w:t xml:space="preserve">w </w:t>
      </w:r>
      <w:r w:rsidRPr="003272B5">
        <w:rPr>
          <w:rFonts w:asciiTheme="minorHAnsi" w:eastAsia="Calibri" w:hAnsiTheme="minorHAnsi" w:cstheme="minorHAnsi"/>
          <w:noProof/>
          <w:sz w:val="24"/>
          <w:szCs w:val="24"/>
        </w:rPr>
        <w:t>§</w:t>
      </w:r>
      <w:r>
        <w:rPr>
          <w:rFonts w:asciiTheme="minorHAnsi" w:eastAsia="Calibri" w:hAnsiTheme="minorHAnsi" w:cstheme="minorHAnsi"/>
          <w:noProof/>
          <w:sz w:val="24"/>
          <w:szCs w:val="24"/>
        </w:rPr>
        <w:t xml:space="preserve"> </w:t>
      </w:r>
      <w:r w:rsidRPr="003272B5">
        <w:rPr>
          <w:rFonts w:asciiTheme="minorHAnsi" w:eastAsia="Calibri" w:hAnsiTheme="minorHAnsi" w:cstheme="minorHAnsi"/>
          <w:noProof/>
          <w:sz w:val="24"/>
          <w:szCs w:val="24"/>
        </w:rPr>
        <w:t>1</w:t>
      </w:r>
      <w:r>
        <w:rPr>
          <w:rFonts w:asciiTheme="minorHAnsi" w:eastAsia="Calibri" w:hAnsiTheme="minorHAnsi" w:cstheme="minorHAnsi"/>
          <w:noProof/>
          <w:sz w:val="24"/>
          <w:szCs w:val="24"/>
        </w:rPr>
        <w:t xml:space="preserve"> tabeli z kryteriami oceniania zachowania uczniów dodano fragment tabeli z zapisami: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  <w:tblCaption w:val="tabela z kryteriami oceniania zachowania uczniów"/>
        <w:tblDescription w:val="Do tabeli z kryterimi oceniania zachowania uczniów znajdujacej się w paragrafie 72 Statutu Szkoły Branżowej I Stopnia z Oddziałami Specjalnymi w Ozorkowie dodano fragment z zapisem : brak obuwia , - 5 punktów z zachowania przyznawwane każdorazowo."/>
      </w:tblPr>
      <w:tblGrid>
        <w:gridCol w:w="4597"/>
        <w:gridCol w:w="1204"/>
        <w:gridCol w:w="2901"/>
      </w:tblGrid>
      <w:tr w:rsidR="00291404" w:rsidTr="00291404">
        <w:tc>
          <w:tcPr>
            <w:tcW w:w="4597" w:type="dxa"/>
          </w:tcPr>
          <w:p w:rsidR="00291404" w:rsidRDefault="00291404" w:rsidP="00291404">
            <w:pPr>
              <w:spacing w:line="360" w:lineRule="auto"/>
              <w:rPr>
                <w:rFonts w:asciiTheme="minorHAnsi" w:eastAsia="Calibr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noProof/>
                <w:sz w:val="24"/>
                <w:szCs w:val="24"/>
              </w:rPr>
              <w:t>brak obuwia na zmianę</w:t>
            </w:r>
          </w:p>
        </w:tc>
        <w:tc>
          <w:tcPr>
            <w:tcW w:w="1204" w:type="dxa"/>
          </w:tcPr>
          <w:p w:rsidR="00291404" w:rsidRDefault="00291404" w:rsidP="00291404">
            <w:pPr>
              <w:spacing w:line="360" w:lineRule="auto"/>
              <w:rPr>
                <w:rFonts w:asciiTheme="minorHAnsi" w:eastAsia="Calibr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noProof/>
                <w:sz w:val="24"/>
                <w:szCs w:val="24"/>
              </w:rPr>
              <w:t>-5</w:t>
            </w:r>
          </w:p>
        </w:tc>
        <w:tc>
          <w:tcPr>
            <w:tcW w:w="2901" w:type="dxa"/>
          </w:tcPr>
          <w:p w:rsidR="00291404" w:rsidRDefault="00291404" w:rsidP="00291404">
            <w:pPr>
              <w:spacing w:line="360" w:lineRule="auto"/>
              <w:rPr>
                <w:rFonts w:asciiTheme="minorHAnsi" w:eastAsia="Calibri" w:hAnsiTheme="minorHAnsi" w:cstheme="minorHAnsi"/>
                <w:noProof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noProof/>
                <w:sz w:val="24"/>
                <w:szCs w:val="24"/>
              </w:rPr>
              <w:t>każdorazowo</w:t>
            </w:r>
          </w:p>
        </w:tc>
      </w:tr>
    </w:tbl>
    <w:p w:rsidR="00291404" w:rsidRPr="00291404" w:rsidRDefault="00291404" w:rsidP="00291404">
      <w:pPr>
        <w:spacing w:line="360" w:lineRule="auto"/>
        <w:ind w:left="360"/>
        <w:rPr>
          <w:rFonts w:asciiTheme="minorHAnsi" w:eastAsia="Calibri" w:hAnsiTheme="minorHAnsi" w:cstheme="minorHAnsi"/>
          <w:noProof/>
          <w:sz w:val="24"/>
          <w:szCs w:val="24"/>
        </w:rPr>
      </w:pPr>
    </w:p>
    <w:p w:rsidR="00291404" w:rsidRPr="00291404" w:rsidRDefault="00291404" w:rsidP="00291404">
      <w:pPr>
        <w:spacing w:line="360" w:lineRule="auto"/>
        <w:rPr>
          <w:rFonts w:asciiTheme="minorHAnsi" w:eastAsia="Calibri" w:hAnsiTheme="minorHAnsi" w:cstheme="minorHAnsi"/>
          <w:noProof/>
          <w:sz w:val="24"/>
          <w:szCs w:val="24"/>
        </w:rPr>
      </w:pPr>
    </w:p>
    <w:p w:rsidR="003272B5" w:rsidRPr="003272B5" w:rsidRDefault="003272B5" w:rsidP="003272B5">
      <w:pPr>
        <w:pStyle w:val="Akapitzlist"/>
        <w:spacing w:line="360" w:lineRule="auto"/>
        <w:rPr>
          <w:rFonts w:asciiTheme="minorHAnsi" w:eastAsia="Calibri" w:hAnsiTheme="minorHAnsi" w:cstheme="minorHAnsi"/>
          <w:noProof/>
          <w:sz w:val="24"/>
          <w:szCs w:val="24"/>
        </w:rPr>
      </w:pPr>
    </w:p>
    <w:p w:rsidR="00F64C02" w:rsidRDefault="00F64C02"/>
    <w:sectPr w:rsidR="00F6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003AD"/>
    <w:multiLevelType w:val="hybridMultilevel"/>
    <w:tmpl w:val="07BADE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B236A4"/>
    <w:multiLevelType w:val="hybridMultilevel"/>
    <w:tmpl w:val="F8F8C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834F9"/>
    <w:multiLevelType w:val="hybridMultilevel"/>
    <w:tmpl w:val="DDC69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2B5"/>
    <w:rsid w:val="00171A23"/>
    <w:rsid w:val="00291404"/>
    <w:rsid w:val="003272B5"/>
    <w:rsid w:val="004150D8"/>
    <w:rsid w:val="004B2368"/>
    <w:rsid w:val="004D1D35"/>
    <w:rsid w:val="004D7905"/>
    <w:rsid w:val="00D47938"/>
    <w:rsid w:val="00F6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E7DF"/>
  <w15:chartTrackingRefBased/>
  <w15:docId w15:val="{77E2B192-FCB9-49BB-86AB-A83F494A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50D8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72B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72B5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3272B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9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Łuczak</dc:creator>
  <cp:keywords/>
  <dc:description/>
  <cp:lastModifiedBy>Paulina Łuczak</cp:lastModifiedBy>
  <cp:revision>4</cp:revision>
  <dcterms:created xsi:type="dcterms:W3CDTF">2025-03-14T12:21:00Z</dcterms:created>
  <dcterms:modified xsi:type="dcterms:W3CDTF">2025-03-14T14:10:00Z</dcterms:modified>
</cp:coreProperties>
</file>