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EC5B" w14:textId="77777777" w:rsidR="00896A65" w:rsidRPr="00AC4805" w:rsidRDefault="0083589C" w:rsidP="0073089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4805">
        <w:rPr>
          <w:rFonts w:asciiTheme="minorHAnsi" w:hAnsiTheme="minorHAnsi" w:cstheme="minorHAnsi"/>
          <w:b/>
          <w:bCs/>
          <w:color w:val="auto"/>
        </w:rPr>
        <w:t>Zestaw podręczników</w:t>
      </w:r>
      <w:r w:rsidR="00AD5199" w:rsidRPr="00AC4805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96A65" w:rsidRPr="00AC4805">
        <w:rPr>
          <w:rFonts w:asciiTheme="minorHAnsi" w:hAnsiTheme="minorHAnsi" w:cstheme="minorHAnsi"/>
          <w:b/>
          <w:bCs/>
          <w:color w:val="auto"/>
        </w:rPr>
        <w:t>do przedmiotów ogólnokształcących</w:t>
      </w:r>
    </w:p>
    <w:p w14:paraId="0E6665DC" w14:textId="77777777" w:rsidR="0083589C" w:rsidRPr="00AC4805" w:rsidRDefault="0083589C" w:rsidP="00730896">
      <w:pPr>
        <w:pStyle w:val="Nagwek2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obowiązujący w Zespole Szkół Zawodowych w Ozorkowie</w:t>
      </w:r>
    </w:p>
    <w:p w14:paraId="095E53B6" w14:textId="38AC8768" w:rsidR="00730896" w:rsidRPr="00AC4805" w:rsidRDefault="00730896" w:rsidP="00730896">
      <w:pPr>
        <w:pStyle w:val="Nagwek3"/>
        <w:spacing w:before="0" w:after="240" w:line="360" w:lineRule="auto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AC4805">
        <w:rPr>
          <w:rFonts w:asciiTheme="minorHAnsi" w:hAnsiTheme="minorHAnsi" w:cstheme="minorHAnsi"/>
          <w:b/>
          <w:color w:val="auto"/>
          <w:sz w:val="32"/>
          <w:szCs w:val="32"/>
        </w:rPr>
        <w:t>Technikum</w:t>
      </w:r>
      <w:r w:rsidR="005F5C18">
        <w:rPr>
          <w:rFonts w:asciiTheme="minorHAnsi" w:hAnsiTheme="minorHAnsi" w:cstheme="minorHAnsi"/>
          <w:b/>
          <w:color w:val="auto"/>
          <w:sz w:val="32"/>
          <w:szCs w:val="32"/>
        </w:rPr>
        <w:t xml:space="preserve"> w Ozorkowie</w:t>
      </w:r>
    </w:p>
    <w:p w14:paraId="02BE15BB" w14:textId="776568DE" w:rsidR="0083589C" w:rsidRPr="00AC4805" w:rsidRDefault="00E06B7E" w:rsidP="00730896">
      <w:pPr>
        <w:pStyle w:val="Nagwek4"/>
        <w:spacing w:before="0" w:after="360" w:line="360" w:lineRule="auto"/>
        <w:rPr>
          <w:rFonts w:asciiTheme="minorHAnsi" w:hAnsiTheme="minorHAnsi" w:cstheme="minorHAnsi"/>
          <w:b/>
          <w:i w:val="0"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Rok szkolny 2025</w:t>
      </w:r>
      <w:r w:rsidR="006C1654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/202</w:t>
      </w:r>
      <w:r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6</w:t>
      </w:r>
      <w:r w:rsidR="002F2268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273621" w:rsidRPr="00AC48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–</w:t>
      </w:r>
      <w:r w:rsidR="003D3205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Klasa</w:t>
      </w:r>
      <w:r w:rsidR="00962AF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</w:t>
      </w:r>
      <w:r w:rsidR="006C6964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>4</w:t>
      </w:r>
      <w:r w:rsidR="005B0C97">
        <w:rPr>
          <w:rFonts w:asciiTheme="minorHAnsi" w:hAnsiTheme="minorHAnsi" w:cstheme="minorHAnsi"/>
          <w:b/>
          <w:i w:val="0"/>
          <w:color w:val="auto"/>
          <w:sz w:val="28"/>
          <w:szCs w:val="28"/>
        </w:rPr>
        <w:t xml:space="preserve"> TE</w:t>
      </w:r>
    </w:p>
    <w:tbl>
      <w:tblPr>
        <w:tblStyle w:val="Tabela-Siatka"/>
        <w:tblW w:w="14302" w:type="dxa"/>
        <w:tblCellMar>
          <w:bottom w:w="28" w:type="dxa"/>
        </w:tblCellMar>
        <w:tblLook w:val="04A0" w:firstRow="1" w:lastRow="0" w:firstColumn="1" w:lastColumn="0" w:noHBand="0" w:noVBand="1"/>
        <w:tblCaption w:val="Zestaw podręczników do przedmiotów ogólnokształcących obowiązujący w Zespole Szkół Zawodowych w Ozorkowie, w klasie czwartej Technikum w Ozorkowie."/>
        <w:tblDescription w:val="Tabela składa się z pięciu kolumn. W kolumnie pierwszej wymienione są nazwy przedmiotów ogólnokształcących. Kolumna druga zawiera numery dopuszczenia poszczególnych podręczników do użytku szkolnego nadane przez Ministerstwo Edukacji Narodowej. W kolumnie trzeciej podane są imiona i nazwiska autorów podręczników. Kolumna czwarta zawiera tytuły podręczników. W kolumnie piątej występują nazwy wydawnictw."/>
      </w:tblPr>
      <w:tblGrid>
        <w:gridCol w:w="1985"/>
        <w:gridCol w:w="2355"/>
        <w:gridCol w:w="2977"/>
        <w:gridCol w:w="5093"/>
        <w:gridCol w:w="1892"/>
      </w:tblGrid>
      <w:tr w:rsidR="00AC4805" w:rsidRPr="00AC4805" w14:paraId="379B0EF1" w14:textId="77777777" w:rsidTr="00D71CD1">
        <w:trPr>
          <w:trHeight w:val="567"/>
          <w:tblHeader/>
        </w:trPr>
        <w:tc>
          <w:tcPr>
            <w:tcW w:w="1985" w:type="dxa"/>
            <w:noWrap/>
            <w:vAlign w:val="center"/>
            <w:hideMark/>
          </w:tcPr>
          <w:p w14:paraId="51546BA4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355" w:type="dxa"/>
            <w:vAlign w:val="center"/>
            <w:hideMark/>
          </w:tcPr>
          <w:p w14:paraId="2EB26213" w14:textId="3F2173FE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N</w:t>
            </w:r>
            <w:r w:rsidR="00BF31DD">
              <w:rPr>
                <w:rFonts w:cstheme="minorHAnsi"/>
                <w:b/>
                <w:bCs/>
                <w:sz w:val="24"/>
                <w:szCs w:val="24"/>
              </w:rPr>
              <w:t>ume</w:t>
            </w:r>
            <w:r w:rsidRPr="00AC4805">
              <w:rPr>
                <w:rFonts w:cstheme="minorHAnsi"/>
                <w:b/>
                <w:bCs/>
                <w:sz w:val="24"/>
                <w:szCs w:val="24"/>
              </w:rPr>
              <w:t xml:space="preserve">r dopuszczenia przez </w:t>
            </w:r>
            <w:r w:rsidRPr="00DC111C">
              <w:rPr>
                <w:rFonts w:cstheme="minorHAnsi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2977" w:type="dxa"/>
            <w:noWrap/>
            <w:vAlign w:val="center"/>
            <w:hideMark/>
          </w:tcPr>
          <w:p w14:paraId="0C69482D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Autor podręcznika</w:t>
            </w:r>
          </w:p>
        </w:tc>
        <w:tc>
          <w:tcPr>
            <w:tcW w:w="5093" w:type="dxa"/>
            <w:noWrap/>
            <w:vAlign w:val="center"/>
            <w:hideMark/>
          </w:tcPr>
          <w:p w14:paraId="3E028E96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892" w:type="dxa"/>
            <w:noWrap/>
            <w:vAlign w:val="center"/>
            <w:hideMark/>
          </w:tcPr>
          <w:p w14:paraId="0324D8BA" w14:textId="77777777" w:rsidR="003A7276" w:rsidRPr="00AC4805" w:rsidRDefault="003A7276" w:rsidP="003A727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4805">
              <w:rPr>
                <w:rFonts w:cstheme="minorHAnsi"/>
                <w:b/>
                <w:bCs/>
                <w:sz w:val="24"/>
                <w:szCs w:val="24"/>
              </w:rPr>
              <w:t>Wydawnictwo</w:t>
            </w:r>
          </w:p>
        </w:tc>
      </w:tr>
      <w:tr w:rsidR="00EA34A2" w:rsidRPr="00BE4005" w14:paraId="0FCBF3E1" w14:textId="77777777" w:rsidTr="00DC0602">
        <w:trPr>
          <w:trHeight w:val="1214"/>
        </w:trPr>
        <w:tc>
          <w:tcPr>
            <w:tcW w:w="1985" w:type="dxa"/>
            <w:vMerge w:val="restart"/>
            <w:noWrap/>
            <w:vAlign w:val="center"/>
            <w:hideMark/>
          </w:tcPr>
          <w:p w14:paraId="5299164F" w14:textId="77777777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Język polski</w:t>
            </w:r>
          </w:p>
        </w:tc>
        <w:tc>
          <w:tcPr>
            <w:tcW w:w="2355" w:type="dxa"/>
            <w:vAlign w:val="center"/>
            <w:hideMark/>
          </w:tcPr>
          <w:p w14:paraId="55F9AE9D" w14:textId="0A8A6124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1022/5/2021</w:t>
            </w:r>
          </w:p>
        </w:tc>
        <w:tc>
          <w:tcPr>
            <w:tcW w:w="2977" w:type="dxa"/>
            <w:vAlign w:val="center"/>
            <w:hideMark/>
          </w:tcPr>
          <w:p w14:paraId="66AC95AC" w14:textId="5D8AD6A3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Dorota Dąbrowska</w:t>
            </w:r>
          </w:p>
          <w:p w14:paraId="05F6E31F" w14:textId="77777777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B73C47F" w14:textId="55F5BFB5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53462ABB" w14:textId="68CCB854" w:rsidR="00EA34A2" w:rsidRPr="00B44A9E" w:rsidRDefault="00BE4005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Język polski 3 (c</w:t>
            </w:r>
            <w:r w:rsidR="00EA34A2" w:rsidRPr="00B44A9E">
              <w:rPr>
                <w:rFonts w:cstheme="minorHAnsi"/>
                <w:sz w:val="24"/>
                <w:szCs w:val="24"/>
              </w:rPr>
              <w:t>zęść 1 Młoda Polska</w:t>
            </w:r>
            <w:r w:rsidRPr="00B44A9E">
              <w:rPr>
                <w:rFonts w:cstheme="minorHAnsi"/>
                <w:sz w:val="24"/>
                <w:szCs w:val="24"/>
              </w:rPr>
              <w:t>)</w:t>
            </w:r>
            <w:r w:rsidR="00EA34A2" w:rsidRPr="00B44A9E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  <w:hideMark/>
          </w:tcPr>
          <w:p w14:paraId="45E225AB" w14:textId="77777777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EA34A2" w:rsidRPr="00AC4805" w14:paraId="5328BD5C" w14:textId="77777777" w:rsidTr="00DC0602">
        <w:trPr>
          <w:trHeight w:val="1104"/>
        </w:trPr>
        <w:tc>
          <w:tcPr>
            <w:tcW w:w="1985" w:type="dxa"/>
            <w:vMerge/>
            <w:noWrap/>
            <w:vAlign w:val="center"/>
          </w:tcPr>
          <w:p w14:paraId="5C209BB4" w14:textId="77777777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14:paraId="6A021D82" w14:textId="083CA763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1022/6/2021</w:t>
            </w:r>
          </w:p>
        </w:tc>
        <w:tc>
          <w:tcPr>
            <w:tcW w:w="2977" w:type="dxa"/>
            <w:vAlign w:val="center"/>
          </w:tcPr>
          <w:p w14:paraId="7E577591" w14:textId="77777777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Dorota Dąbrowska</w:t>
            </w:r>
          </w:p>
          <w:p w14:paraId="7C4645B1" w14:textId="77777777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Ewa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Prylińska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br/>
              <w:t>Cecylia Ratajczak</w:t>
            </w:r>
          </w:p>
          <w:p w14:paraId="6E32EB40" w14:textId="2EEC879F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Adam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Regiewicz</w:t>
            </w:r>
            <w:proofErr w:type="spellEnd"/>
          </w:p>
        </w:tc>
        <w:tc>
          <w:tcPr>
            <w:tcW w:w="5093" w:type="dxa"/>
            <w:vAlign w:val="center"/>
          </w:tcPr>
          <w:p w14:paraId="3277ED16" w14:textId="319D7774" w:rsidR="00EA34A2" w:rsidRPr="00B44A9E" w:rsidRDefault="00BE4005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Język polski 3 (c</w:t>
            </w:r>
            <w:r w:rsidR="00EA34A2" w:rsidRPr="00B44A9E">
              <w:rPr>
                <w:rFonts w:cstheme="minorHAnsi"/>
                <w:sz w:val="24"/>
                <w:szCs w:val="24"/>
              </w:rPr>
              <w:t xml:space="preserve">zęść 2 </w:t>
            </w:r>
            <w:r w:rsidR="00964748" w:rsidRPr="00B44A9E">
              <w:rPr>
                <w:rFonts w:cstheme="minorHAnsi"/>
                <w:sz w:val="24"/>
                <w:szCs w:val="24"/>
              </w:rPr>
              <w:t>d</w:t>
            </w:r>
            <w:r w:rsidR="00EA34A2" w:rsidRPr="00B44A9E">
              <w:rPr>
                <w:rFonts w:cstheme="minorHAnsi"/>
                <w:sz w:val="24"/>
                <w:szCs w:val="24"/>
              </w:rPr>
              <w:t>wudziestolecie międzywojenne, literatura wojny i okupacji</w:t>
            </w:r>
            <w:r w:rsidRPr="00B44A9E">
              <w:rPr>
                <w:rFonts w:cstheme="minorHAnsi"/>
                <w:sz w:val="24"/>
                <w:szCs w:val="24"/>
              </w:rPr>
              <w:t>)</w:t>
            </w:r>
            <w:r w:rsidR="00EA34A2" w:rsidRPr="00B44A9E">
              <w:rPr>
                <w:rFonts w:cstheme="minorHAnsi"/>
                <w:sz w:val="24"/>
                <w:szCs w:val="24"/>
              </w:rPr>
              <w:t>. Sztuka wyrazu. Podręcznik do liceum i technikum. Zakres podstawowy i rozszerzony</w:t>
            </w:r>
          </w:p>
        </w:tc>
        <w:tc>
          <w:tcPr>
            <w:tcW w:w="1892" w:type="dxa"/>
            <w:noWrap/>
            <w:vAlign w:val="center"/>
          </w:tcPr>
          <w:p w14:paraId="3DCF4221" w14:textId="23BC5D14" w:rsidR="00EA34A2" w:rsidRPr="00B44A9E" w:rsidRDefault="00EA34A2" w:rsidP="00EA34A2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BE4005" w:rsidRPr="00AC4805" w14:paraId="0FCCE258" w14:textId="77777777" w:rsidTr="00EA34A2">
        <w:trPr>
          <w:trHeight w:val="70"/>
        </w:trPr>
        <w:tc>
          <w:tcPr>
            <w:tcW w:w="1985" w:type="dxa"/>
            <w:noWrap/>
            <w:vAlign w:val="center"/>
          </w:tcPr>
          <w:p w14:paraId="444E6ABF" w14:textId="6FCA84F9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Język angielski/</w:t>
            </w:r>
          </w:p>
          <w:p w14:paraId="640ABA40" w14:textId="48C18D16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Język angielski rozszerzony</w:t>
            </w:r>
          </w:p>
        </w:tc>
        <w:tc>
          <w:tcPr>
            <w:tcW w:w="2355" w:type="dxa"/>
            <w:vAlign w:val="center"/>
          </w:tcPr>
          <w:p w14:paraId="0A9806CD" w14:textId="539B9184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1135/2022</w:t>
            </w:r>
          </w:p>
        </w:tc>
        <w:tc>
          <w:tcPr>
            <w:tcW w:w="2977" w:type="dxa"/>
            <w:vAlign w:val="center"/>
          </w:tcPr>
          <w:p w14:paraId="122A6593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>Dorota Borkowska</w:t>
            </w:r>
          </w:p>
          <w:p w14:paraId="7F876C19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>Rachel Evans</w:t>
            </w:r>
          </w:p>
          <w:p w14:paraId="094B0807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>Alastair Lane</w:t>
            </w:r>
          </w:p>
          <w:p w14:paraId="1E7F9B49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>Chris Speck</w:t>
            </w:r>
          </w:p>
          <w:p w14:paraId="2074EF7A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 xml:space="preserve">Joanna </w:t>
            </w:r>
            <w:proofErr w:type="spellStart"/>
            <w:r w:rsidRPr="00B44A9E">
              <w:rPr>
                <w:rFonts w:cstheme="minorHAnsi"/>
                <w:sz w:val="24"/>
                <w:szCs w:val="24"/>
                <w:lang w:val="en-GB"/>
              </w:rPr>
              <w:t>Szuwart</w:t>
            </w:r>
            <w:proofErr w:type="spellEnd"/>
          </w:p>
          <w:p w14:paraId="4113D863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>Nick Thorner</w:t>
            </w:r>
          </w:p>
          <w:p w14:paraId="0549A4AB" w14:textId="3161293B" w:rsidR="00BE4005" w:rsidRPr="00B44A9E" w:rsidRDefault="00BE4005" w:rsidP="00BE400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44A9E">
              <w:rPr>
                <w:rFonts w:cstheme="minorHAnsi"/>
                <w:sz w:val="24"/>
                <w:szCs w:val="24"/>
                <w:lang w:val="en-GB"/>
              </w:rPr>
              <w:t>Brigit Viney</w:t>
            </w:r>
          </w:p>
        </w:tc>
        <w:tc>
          <w:tcPr>
            <w:tcW w:w="5093" w:type="dxa"/>
            <w:vAlign w:val="center"/>
          </w:tcPr>
          <w:p w14:paraId="753EDE74" w14:textId="2F6FC0A7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Oxford Repetytorium maturzysty. </w:t>
            </w:r>
            <w:r w:rsidR="007F5EFA">
              <w:rPr>
                <w:rFonts w:cstheme="minorHAnsi"/>
                <w:sz w:val="24"/>
                <w:szCs w:val="24"/>
              </w:rPr>
              <w:t xml:space="preserve">Podręcznik dla szkół ponadpodstawowych. </w:t>
            </w:r>
            <w:r w:rsidRPr="00B44A9E">
              <w:rPr>
                <w:rFonts w:cstheme="minorHAnsi"/>
                <w:sz w:val="24"/>
                <w:szCs w:val="24"/>
              </w:rPr>
              <w:t xml:space="preserve">Poziom podstawowy </w:t>
            </w:r>
            <w:r w:rsidR="007F5EFA">
              <w:rPr>
                <w:rFonts w:cstheme="minorHAnsi"/>
                <w:sz w:val="24"/>
                <w:szCs w:val="24"/>
              </w:rPr>
              <w:br/>
            </w:r>
            <w:r w:rsidRPr="00B44A9E">
              <w:rPr>
                <w:rFonts w:cstheme="minorHAnsi"/>
                <w:sz w:val="24"/>
                <w:szCs w:val="24"/>
              </w:rPr>
              <w:t>i rozszerzony</w:t>
            </w:r>
          </w:p>
        </w:tc>
        <w:tc>
          <w:tcPr>
            <w:tcW w:w="1892" w:type="dxa"/>
            <w:noWrap/>
            <w:vAlign w:val="center"/>
          </w:tcPr>
          <w:p w14:paraId="07E8FA09" w14:textId="3D6BBF8A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Oxford University Press Polska</w:t>
            </w:r>
          </w:p>
        </w:tc>
      </w:tr>
      <w:tr w:rsidR="00964748" w:rsidRPr="00964748" w14:paraId="7B8B6FE5" w14:textId="77777777" w:rsidTr="002236FF">
        <w:trPr>
          <w:trHeight w:val="645"/>
        </w:trPr>
        <w:tc>
          <w:tcPr>
            <w:tcW w:w="1985" w:type="dxa"/>
            <w:noWrap/>
            <w:vAlign w:val="center"/>
          </w:tcPr>
          <w:p w14:paraId="6AD5AED8" w14:textId="3A1BE6BF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lastRenderedPageBreak/>
              <w:t xml:space="preserve">Język angielski </w:t>
            </w:r>
            <w:r w:rsidRPr="00B44A9E">
              <w:rPr>
                <w:rFonts w:cstheme="minorHAnsi"/>
                <w:sz w:val="24"/>
                <w:szCs w:val="24"/>
              </w:rPr>
              <w:br/>
              <w:t>w branży ekonomicznej</w:t>
            </w:r>
          </w:p>
        </w:tc>
        <w:tc>
          <w:tcPr>
            <w:tcW w:w="2355" w:type="dxa"/>
            <w:vAlign w:val="center"/>
          </w:tcPr>
          <w:p w14:paraId="22A18D7B" w14:textId="26B74799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2977" w:type="dxa"/>
            <w:vAlign w:val="center"/>
          </w:tcPr>
          <w:p w14:paraId="60429305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John Taylor</w:t>
            </w:r>
          </w:p>
          <w:p w14:paraId="2ABD68A6" w14:textId="750F09DE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Jeff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Zeter</w:t>
            </w:r>
            <w:proofErr w:type="spellEnd"/>
          </w:p>
        </w:tc>
        <w:tc>
          <w:tcPr>
            <w:tcW w:w="5093" w:type="dxa"/>
            <w:vAlign w:val="center"/>
          </w:tcPr>
          <w:p w14:paraId="3F646E4A" w14:textId="7C572387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Business English</w:t>
            </w:r>
          </w:p>
        </w:tc>
        <w:tc>
          <w:tcPr>
            <w:tcW w:w="1892" w:type="dxa"/>
            <w:noWrap/>
            <w:vAlign w:val="center"/>
          </w:tcPr>
          <w:p w14:paraId="6E7EE319" w14:textId="77777777" w:rsidR="00BE4005" w:rsidRPr="00B44A9E" w:rsidRDefault="00BE4005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Express Publishing</w:t>
            </w:r>
          </w:p>
          <w:p w14:paraId="0AE7D963" w14:textId="1CBA7C4A" w:rsidR="00964748" w:rsidRPr="00B44A9E" w:rsidRDefault="00964748" w:rsidP="00BE4005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(EGIS)</w:t>
            </w:r>
          </w:p>
        </w:tc>
      </w:tr>
      <w:tr w:rsidR="00D359D0" w:rsidRPr="00D359D0" w14:paraId="19A83BC4" w14:textId="77777777" w:rsidTr="002236FF">
        <w:trPr>
          <w:trHeight w:val="645"/>
        </w:trPr>
        <w:tc>
          <w:tcPr>
            <w:tcW w:w="1985" w:type="dxa"/>
            <w:vMerge w:val="restart"/>
            <w:noWrap/>
            <w:vAlign w:val="center"/>
          </w:tcPr>
          <w:p w14:paraId="3E38EFF4" w14:textId="770A4742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Język niemiecki</w:t>
            </w:r>
          </w:p>
        </w:tc>
        <w:tc>
          <w:tcPr>
            <w:tcW w:w="2355" w:type="dxa"/>
            <w:vAlign w:val="center"/>
          </w:tcPr>
          <w:p w14:paraId="295A2A86" w14:textId="216CAE0F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1133/3/2023</w:t>
            </w:r>
          </w:p>
        </w:tc>
        <w:tc>
          <w:tcPr>
            <w:tcW w:w="2977" w:type="dxa"/>
            <w:vAlign w:val="center"/>
          </w:tcPr>
          <w:p w14:paraId="031E2A14" w14:textId="0A0B024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</w:tcPr>
          <w:p w14:paraId="3740FB1C" w14:textId="6E7406E3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4A9E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t xml:space="preserve"> 3. Język niemiecki. Podręcznik dla liceum i technikum</w:t>
            </w:r>
          </w:p>
        </w:tc>
        <w:tc>
          <w:tcPr>
            <w:tcW w:w="1892" w:type="dxa"/>
            <w:noWrap/>
            <w:vAlign w:val="center"/>
          </w:tcPr>
          <w:p w14:paraId="52EE43B4" w14:textId="698C21E5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44A9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D359D0" w:rsidRPr="00D359D0" w14:paraId="6A5486FE" w14:textId="77777777" w:rsidTr="00D71CD1">
        <w:trPr>
          <w:trHeight w:val="659"/>
        </w:trPr>
        <w:tc>
          <w:tcPr>
            <w:tcW w:w="1985" w:type="dxa"/>
            <w:vMerge/>
            <w:noWrap/>
            <w:vAlign w:val="center"/>
            <w:hideMark/>
          </w:tcPr>
          <w:p w14:paraId="06CC530B" w14:textId="605CB8D8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55" w:type="dxa"/>
            <w:noWrap/>
            <w:vAlign w:val="center"/>
            <w:hideMark/>
          </w:tcPr>
          <w:p w14:paraId="679A7EBF" w14:textId="1FCC7DA9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1133/4/202</w:t>
            </w:r>
            <w:r w:rsidR="00D359D0" w:rsidRPr="00B44A9E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  <w:hideMark/>
          </w:tcPr>
          <w:p w14:paraId="2CFD569B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Anna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Kryczyńska-Pham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DF03D65" w14:textId="59E43BF6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44A9E">
              <w:rPr>
                <w:rFonts w:cstheme="minorHAnsi"/>
                <w:sz w:val="24"/>
                <w:szCs w:val="24"/>
              </w:rPr>
              <w:t>Effekt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Neu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t xml:space="preserve"> 4. Język niemiecki. Podręcznik dla liceum i technikum</w:t>
            </w:r>
          </w:p>
        </w:tc>
        <w:tc>
          <w:tcPr>
            <w:tcW w:w="1892" w:type="dxa"/>
            <w:noWrap/>
            <w:vAlign w:val="center"/>
            <w:hideMark/>
          </w:tcPr>
          <w:p w14:paraId="5470114D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44A9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964748" w:rsidRPr="00AC4805" w14:paraId="59F47CF7" w14:textId="77777777" w:rsidTr="00D71CD1">
        <w:trPr>
          <w:trHeight w:val="220"/>
        </w:trPr>
        <w:tc>
          <w:tcPr>
            <w:tcW w:w="1985" w:type="dxa"/>
            <w:noWrap/>
            <w:vAlign w:val="center"/>
            <w:hideMark/>
          </w:tcPr>
          <w:p w14:paraId="3ED09717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Historia</w:t>
            </w:r>
          </w:p>
        </w:tc>
        <w:tc>
          <w:tcPr>
            <w:tcW w:w="2355" w:type="dxa"/>
            <w:vAlign w:val="center"/>
            <w:hideMark/>
          </w:tcPr>
          <w:p w14:paraId="63412AF0" w14:textId="285E21BF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1147/4/2025</w:t>
            </w:r>
          </w:p>
        </w:tc>
        <w:tc>
          <w:tcPr>
            <w:tcW w:w="2977" w:type="dxa"/>
            <w:vAlign w:val="center"/>
            <w:hideMark/>
          </w:tcPr>
          <w:p w14:paraId="4DE2404F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Piotr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Szlanta</w:t>
            </w:r>
            <w:proofErr w:type="spellEnd"/>
          </w:p>
          <w:p w14:paraId="5619345E" w14:textId="1B14EFBA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Andrzej Zawistowski</w:t>
            </w:r>
          </w:p>
        </w:tc>
        <w:tc>
          <w:tcPr>
            <w:tcW w:w="5093" w:type="dxa"/>
            <w:vAlign w:val="center"/>
            <w:hideMark/>
          </w:tcPr>
          <w:p w14:paraId="1FFAEBAB" w14:textId="7E544CC0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Historia 4. Podręcznik. Liceum i technikum. Zakres podstawowy. Nowa edycja</w:t>
            </w:r>
          </w:p>
        </w:tc>
        <w:tc>
          <w:tcPr>
            <w:tcW w:w="1892" w:type="dxa"/>
            <w:noWrap/>
            <w:vAlign w:val="center"/>
            <w:hideMark/>
          </w:tcPr>
          <w:p w14:paraId="782FB9B6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Wydawnictwa Szkolne </w:t>
            </w:r>
            <w:r w:rsidRPr="00B44A9E">
              <w:rPr>
                <w:rFonts w:cstheme="minorHAnsi"/>
                <w:sz w:val="24"/>
                <w:szCs w:val="24"/>
              </w:rPr>
              <w:br/>
              <w:t>i Pedagogiczne</w:t>
            </w:r>
          </w:p>
        </w:tc>
      </w:tr>
      <w:tr w:rsidR="000F236D" w:rsidRPr="00F85BE4" w14:paraId="0883E45C" w14:textId="77777777" w:rsidTr="000620C4">
        <w:trPr>
          <w:trHeight w:val="540"/>
        </w:trPr>
        <w:tc>
          <w:tcPr>
            <w:tcW w:w="1985" w:type="dxa"/>
            <w:noWrap/>
            <w:vAlign w:val="center"/>
            <w:hideMark/>
          </w:tcPr>
          <w:p w14:paraId="7A68D986" w14:textId="77777777" w:rsidR="000F236D" w:rsidRPr="00B44A9E" w:rsidRDefault="000F236D" w:rsidP="000620C4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Biologia</w:t>
            </w:r>
          </w:p>
        </w:tc>
        <w:tc>
          <w:tcPr>
            <w:tcW w:w="2355" w:type="dxa"/>
            <w:noWrap/>
            <w:vAlign w:val="center"/>
            <w:hideMark/>
          </w:tcPr>
          <w:p w14:paraId="236DF0C7" w14:textId="77777777" w:rsidR="000F236D" w:rsidRPr="00B44A9E" w:rsidRDefault="000F236D" w:rsidP="000620C4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1006/3/2021</w:t>
            </w:r>
          </w:p>
        </w:tc>
        <w:tc>
          <w:tcPr>
            <w:tcW w:w="2977" w:type="dxa"/>
            <w:vAlign w:val="center"/>
            <w:hideMark/>
          </w:tcPr>
          <w:p w14:paraId="4BBAC8F3" w14:textId="77777777" w:rsidR="000F236D" w:rsidRPr="00B44A9E" w:rsidRDefault="000F236D" w:rsidP="000620C4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Jolanta Holeczek</w:t>
            </w:r>
          </w:p>
        </w:tc>
        <w:tc>
          <w:tcPr>
            <w:tcW w:w="5093" w:type="dxa"/>
            <w:vAlign w:val="center"/>
            <w:hideMark/>
          </w:tcPr>
          <w:p w14:paraId="57BBF721" w14:textId="77777777" w:rsidR="000F236D" w:rsidRPr="00B44A9E" w:rsidRDefault="000F236D" w:rsidP="000620C4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Biologia na czasie 3. Edycja 2024. Podręcznik dla liceum ogólnokształcącego 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6104998F" w14:textId="77777777" w:rsidR="000F236D" w:rsidRPr="00B44A9E" w:rsidRDefault="000F236D" w:rsidP="000620C4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964748" w:rsidRPr="009B388D" w14:paraId="5679EB86" w14:textId="77777777" w:rsidTr="00D71CD1">
        <w:trPr>
          <w:trHeight w:val="574"/>
        </w:trPr>
        <w:tc>
          <w:tcPr>
            <w:tcW w:w="1985" w:type="dxa"/>
            <w:noWrap/>
            <w:vAlign w:val="center"/>
          </w:tcPr>
          <w:p w14:paraId="7EBF4C05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Geografia/</w:t>
            </w:r>
          </w:p>
          <w:p w14:paraId="6788E86B" w14:textId="7982F760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Geografia rozszerzona</w:t>
            </w:r>
          </w:p>
        </w:tc>
        <w:tc>
          <w:tcPr>
            <w:tcW w:w="2355" w:type="dxa"/>
            <w:noWrap/>
            <w:vAlign w:val="center"/>
          </w:tcPr>
          <w:p w14:paraId="0A495220" w14:textId="5232D0C0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973/4/2022</w:t>
            </w:r>
          </w:p>
        </w:tc>
        <w:tc>
          <w:tcPr>
            <w:tcW w:w="2977" w:type="dxa"/>
            <w:vAlign w:val="center"/>
          </w:tcPr>
          <w:p w14:paraId="027F3C7B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Tomasz Rachwał</w:t>
            </w:r>
          </w:p>
          <w:p w14:paraId="663FEF48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Czesław Adamiak</w:t>
            </w:r>
          </w:p>
          <w:p w14:paraId="318C8404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Marcin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Świtoniak</w:t>
            </w:r>
            <w:proofErr w:type="spellEnd"/>
          </w:p>
          <w:p w14:paraId="39E055C4" w14:textId="73762102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Paweł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Kroh</w:t>
            </w:r>
            <w:proofErr w:type="spellEnd"/>
          </w:p>
        </w:tc>
        <w:tc>
          <w:tcPr>
            <w:tcW w:w="5093" w:type="dxa"/>
            <w:vAlign w:val="center"/>
          </w:tcPr>
          <w:p w14:paraId="6E470642" w14:textId="133841F6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Oblicza geografii 4. </w:t>
            </w:r>
            <w:r w:rsidR="006F08AF" w:rsidRPr="00B44A9E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B44A9E">
              <w:rPr>
                <w:rFonts w:cstheme="minorHAnsi"/>
                <w:sz w:val="24"/>
                <w:szCs w:val="24"/>
              </w:rPr>
              <w:t>Podręcznik dla liceum ogólnokształcącego i technikum. Zakres rozszerzony</w:t>
            </w:r>
          </w:p>
        </w:tc>
        <w:tc>
          <w:tcPr>
            <w:tcW w:w="1892" w:type="dxa"/>
            <w:noWrap/>
            <w:vAlign w:val="center"/>
          </w:tcPr>
          <w:p w14:paraId="35C80BD0" w14:textId="343315BE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964748" w:rsidRPr="00E27BE8" w14:paraId="1B08B5B4" w14:textId="77777777" w:rsidTr="00D71CD1">
        <w:trPr>
          <w:trHeight w:val="818"/>
        </w:trPr>
        <w:tc>
          <w:tcPr>
            <w:tcW w:w="1985" w:type="dxa"/>
            <w:noWrap/>
            <w:vAlign w:val="center"/>
            <w:hideMark/>
          </w:tcPr>
          <w:p w14:paraId="248A1D6D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Chemia</w:t>
            </w:r>
          </w:p>
        </w:tc>
        <w:tc>
          <w:tcPr>
            <w:tcW w:w="2355" w:type="dxa"/>
            <w:noWrap/>
            <w:vAlign w:val="center"/>
            <w:hideMark/>
          </w:tcPr>
          <w:p w14:paraId="6197984A" w14:textId="7386036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994/2/2020</w:t>
            </w:r>
          </w:p>
        </w:tc>
        <w:tc>
          <w:tcPr>
            <w:tcW w:w="2977" w:type="dxa"/>
            <w:vAlign w:val="center"/>
            <w:hideMark/>
          </w:tcPr>
          <w:p w14:paraId="0FBA49D8" w14:textId="0E87B1C1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Romuald Hassa</w:t>
            </w:r>
            <w:r w:rsidRPr="00B44A9E">
              <w:rPr>
                <w:rFonts w:cstheme="minorHAnsi"/>
                <w:sz w:val="24"/>
                <w:szCs w:val="24"/>
              </w:rPr>
              <w:br/>
              <w:t xml:space="preserve">Aleksandra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Mrzigod</w:t>
            </w:r>
            <w:proofErr w:type="spellEnd"/>
            <w:r w:rsidRPr="00B44A9E">
              <w:rPr>
                <w:rFonts w:cstheme="minorHAnsi"/>
                <w:sz w:val="24"/>
                <w:szCs w:val="24"/>
              </w:rPr>
              <w:br/>
              <w:t xml:space="preserve">Janusz </w:t>
            </w:r>
            <w:proofErr w:type="spellStart"/>
            <w:r w:rsidRPr="00B44A9E">
              <w:rPr>
                <w:rFonts w:cstheme="minorHAnsi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5093" w:type="dxa"/>
            <w:vAlign w:val="center"/>
            <w:hideMark/>
          </w:tcPr>
          <w:p w14:paraId="03A8EECE" w14:textId="489DF433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To jest chemia 2. </w:t>
            </w:r>
            <w:r w:rsidR="006F08AF" w:rsidRPr="00B44A9E">
              <w:rPr>
                <w:rFonts w:cstheme="minorHAnsi"/>
                <w:sz w:val="24"/>
                <w:szCs w:val="24"/>
              </w:rPr>
              <w:t xml:space="preserve">Edycja 2024. </w:t>
            </w:r>
            <w:r w:rsidRPr="00B44A9E">
              <w:rPr>
                <w:rFonts w:cstheme="minorHAnsi"/>
                <w:sz w:val="24"/>
                <w:szCs w:val="24"/>
              </w:rPr>
              <w:t xml:space="preserve">Chemia organiczna. Podręcznik dla liceum ogólnokształcącego </w:t>
            </w:r>
            <w:r w:rsidR="006F08AF" w:rsidRPr="00B44A9E">
              <w:rPr>
                <w:rFonts w:cstheme="minorHAnsi"/>
                <w:sz w:val="24"/>
                <w:szCs w:val="24"/>
              </w:rPr>
              <w:br/>
            </w:r>
            <w:r w:rsidRPr="00B44A9E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02DE08EA" w14:textId="7FBE1030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Nowa Era</w:t>
            </w:r>
          </w:p>
        </w:tc>
      </w:tr>
      <w:tr w:rsidR="00964748" w:rsidRPr="009B388D" w14:paraId="5E1739A2" w14:textId="77777777" w:rsidTr="00D71CD1">
        <w:trPr>
          <w:trHeight w:val="600"/>
        </w:trPr>
        <w:tc>
          <w:tcPr>
            <w:tcW w:w="1985" w:type="dxa"/>
            <w:noWrap/>
            <w:vAlign w:val="center"/>
            <w:hideMark/>
          </w:tcPr>
          <w:p w14:paraId="382F72D1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Fizyka</w:t>
            </w:r>
          </w:p>
        </w:tc>
        <w:tc>
          <w:tcPr>
            <w:tcW w:w="2355" w:type="dxa"/>
            <w:noWrap/>
            <w:vAlign w:val="center"/>
            <w:hideMark/>
          </w:tcPr>
          <w:p w14:paraId="0F547DCB" w14:textId="38DF394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1036/3/2021</w:t>
            </w:r>
          </w:p>
        </w:tc>
        <w:tc>
          <w:tcPr>
            <w:tcW w:w="2977" w:type="dxa"/>
            <w:vAlign w:val="center"/>
            <w:hideMark/>
          </w:tcPr>
          <w:p w14:paraId="376A7B43" w14:textId="69804EF0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Adam Ogaza</w:t>
            </w:r>
          </w:p>
        </w:tc>
        <w:tc>
          <w:tcPr>
            <w:tcW w:w="5093" w:type="dxa"/>
            <w:vAlign w:val="center"/>
            <w:hideMark/>
          </w:tcPr>
          <w:p w14:paraId="0B077AC1" w14:textId="0D4700D9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Fizyka 3. Podręcznik dla szkół ponadpodstawowych. Zakres </w:t>
            </w:r>
            <w:r w:rsidR="00B44A9E" w:rsidRPr="00B44A9E">
              <w:rPr>
                <w:rFonts w:cstheme="minorHAnsi"/>
                <w:sz w:val="24"/>
                <w:szCs w:val="24"/>
              </w:rPr>
              <w:t>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38FD078B" w14:textId="3CFCDE50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Wydawnictwo Pedagogiczne Operon</w:t>
            </w:r>
          </w:p>
        </w:tc>
      </w:tr>
      <w:tr w:rsidR="00964748" w:rsidRPr="000F72AE" w14:paraId="59C81F3A" w14:textId="77777777" w:rsidTr="00D71CD1">
        <w:trPr>
          <w:trHeight w:val="900"/>
        </w:trPr>
        <w:tc>
          <w:tcPr>
            <w:tcW w:w="1985" w:type="dxa"/>
            <w:noWrap/>
            <w:vAlign w:val="center"/>
            <w:hideMark/>
          </w:tcPr>
          <w:p w14:paraId="3C0AE966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lastRenderedPageBreak/>
              <w:t>Matematyka</w:t>
            </w:r>
          </w:p>
        </w:tc>
        <w:tc>
          <w:tcPr>
            <w:tcW w:w="2355" w:type="dxa"/>
            <w:noWrap/>
            <w:vAlign w:val="center"/>
            <w:hideMark/>
          </w:tcPr>
          <w:p w14:paraId="09A8B6F7" w14:textId="1328872B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964/3/2021</w:t>
            </w:r>
          </w:p>
        </w:tc>
        <w:tc>
          <w:tcPr>
            <w:tcW w:w="2977" w:type="dxa"/>
            <w:vAlign w:val="center"/>
            <w:hideMark/>
          </w:tcPr>
          <w:p w14:paraId="287FCB18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Małgorzata Dobrowolska</w:t>
            </w:r>
            <w:r w:rsidRPr="00B44A9E">
              <w:rPr>
                <w:rFonts w:cstheme="minorHAnsi"/>
                <w:sz w:val="24"/>
                <w:szCs w:val="24"/>
              </w:rPr>
              <w:br/>
              <w:t>Marcin Karpiński</w:t>
            </w:r>
            <w:r w:rsidRPr="00B44A9E">
              <w:rPr>
                <w:rFonts w:cstheme="minorHAnsi"/>
                <w:sz w:val="24"/>
                <w:szCs w:val="24"/>
              </w:rPr>
              <w:br/>
              <w:t>Jacek Lech</w:t>
            </w:r>
          </w:p>
        </w:tc>
        <w:tc>
          <w:tcPr>
            <w:tcW w:w="5093" w:type="dxa"/>
            <w:vAlign w:val="center"/>
            <w:hideMark/>
          </w:tcPr>
          <w:p w14:paraId="499F1562" w14:textId="14D6295B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 xml:space="preserve">Matematyka z plusem 3. Podręcznik do liceum </w:t>
            </w:r>
          </w:p>
          <w:p w14:paraId="77043D3F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i technikum. Zakres podstawowy</w:t>
            </w:r>
          </w:p>
        </w:tc>
        <w:tc>
          <w:tcPr>
            <w:tcW w:w="1892" w:type="dxa"/>
            <w:noWrap/>
            <w:vAlign w:val="center"/>
            <w:hideMark/>
          </w:tcPr>
          <w:p w14:paraId="78AE8242" w14:textId="77777777" w:rsidR="00964748" w:rsidRPr="00B44A9E" w:rsidRDefault="00964748" w:rsidP="00964748">
            <w:pPr>
              <w:rPr>
                <w:rFonts w:cstheme="minorHAnsi"/>
                <w:sz w:val="24"/>
                <w:szCs w:val="24"/>
              </w:rPr>
            </w:pPr>
            <w:r w:rsidRPr="00B44A9E">
              <w:rPr>
                <w:rFonts w:cstheme="minorHAnsi"/>
                <w:sz w:val="24"/>
                <w:szCs w:val="24"/>
              </w:rPr>
              <w:t>Gdańskie Wydawnictwo Oświatowe</w:t>
            </w:r>
          </w:p>
        </w:tc>
      </w:tr>
      <w:tr w:rsidR="000B0C90" w:rsidRPr="000B0C90" w14:paraId="26C7F633" w14:textId="77777777" w:rsidTr="000B0C90">
        <w:trPr>
          <w:trHeight w:val="601"/>
        </w:trPr>
        <w:tc>
          <w:tcPr>
            <w:tcW w:w="1985" w:type="dxa"/>
            <w:noWrap/>
            <w:vAlign w:val="center"/>
          </w:tcPr>
          <w:p w14:paraId="04E371AA" w14:textId="1518EE1F" w:rsidR="000B0C90" w:rsidRPr="000B0C90" w:rsidRDefault="000B0C90" w:rsidP="00964748">
            <w:pPr>
              <w:rPr>
                <w:rFonts w:cstheme="minorHAnsi"/>
                <w:sz w:val="24"/>
                <w:szCs w:val="24"/>
              </w:rPr>
            </w:pPr>
            <w:r w:rsidRPr="000B0C90">
              <w:rPr>
                <w:rFonts w:cstheme="minorHAnsi"/>
                <w:sz w:val="24"/>
                <w:szCs w:val="24"/>
              </w:rPr>
              <w:t>Religia</w:t>
            </w:r>
          </w:p>
        </w:tc>
        <w:tc>
          <w:tcPr>
            <w:tcW w:w="12317" w:type="dxa"/>
            <w:gridSpan w:val="4"/>
            <w:noWrap/>
            <w:vAlign w:val="center"/>
          </w:tcPr>
          <w:p w14:paraId="06C0A008" w14:textId="4949B24B" w:rsidR="000B0C90" w:rsidRPr="000B0C90" w:rsidRDefault="000B0C90" w:rsidP="00964748">
            <w:pPr>
              <w:rPr>
                <w:rFonts w:cstheme="minorHAnsi"/>
                <w:sz w:val="24"/>
                <w:szCs w:val="24"/>
              </w:rPr>
            </w:pPr>
            <w:r w:rsidRPr="000B0C90">
              <w:rPr>
                <w:rFonts w:cstheme="minorHAnsi"/>
                <w:sz w:val="24"/>
                <w:szCs w:val="24"/>
              </w:rPr>
              <w:t>Przedmiot nieobowiązkowy – nauczyciel nie wymaga podręcznika</w:t>
            </w:r>
          </w:p>
        </w:tc>
      </w:tr>
    </w:tbl>
    <w:p w14:paraId="4B0643A2" w14:textId="77777777" w:rsidR="00493EEF" w:rsidRPr="00506333" w:rsidRDefault="00493EEF" w:rsidP="00493EEF">
      <w:pPr>
        <w:spacing w:before="480" w:after="240" w:line="360" w:lineRule="auto"/>
        <w:rPr>
          <w:rFonts w:cstheme="minorHAnsi"/>
          <w:sz w:val="24"/>
          <w:szCs w:val="24"/>
        </w:rPr>
      </w:pPr>
      <w:r w:rsidRPr="00506333">
        <w:rPr>
          <w:rFonts w:cstheme="minorHAnsi"/>
          <w:b/>
          <w:bCs/>
          <w:sz w:val="24"/>
          <w:szCs w:val="24"/>
        </w:rPr>
        <w:t>Uwag</w:t>
      </w:r>
      <w:r>
        <w:rPr>
          <w:rFonts w:cstheme="minorHAnsi"/>
          <w:b/>
          <w:bCs/>
          <w:sz w:val="24"/>
          <w:szCs w:val="24"/>
        </w:rPr>
        <w:t>i</w:t>
      </w:r>
      <w:r w:rsidRPr="00506333">
        <w:rPr>
          <w:rFonts w:cstheme="minorHAnsi"/>
          <w:sz w:val="24"/>
          <w:szCs w:val="24"/>
        </w:rPr>
        <w:t>:</w:t>
      </w:r>
    </w:p>
    <w:p w14:paraId="570DF0D7" w14:textId="6F0C0CF9" w:rsidR="00493EEF" w:rsidRPr="00325A0F" w:rsidRDefault="00493EEF" w:rsidP="00325A0F">
      <w:pPr>
        <w:pStyle w:val="Akapitzlist"/>
        <w:numPr>
          <w:ilvl w:val="0"/>
          <w:numId w:val="3"/>
        </w:numPr>
        <w:spacing w:after="240" w:line="360" w:lineRule="auto"/>
        <w:rPr>
          <w:rFonts w:cstheme="minorHAnsi"/>
          <w:sz w:val="24"/>
          <w:szCs w:val="24"/>
        </w:rPr>
      </w:pPr>
      <w:r w:rsidRPr="00325A0F">
        <w:rPr>
          <w:rFonts w:cstheme="minorHAnsi"/>
          <w:sz w:val="24"/>
          <w:szCs w:val="24"/>
        </w:rPr>
        <w:t>Informacje o podręcznikach do przedmiotów zawodowych zostaną podane we wrześniu przez nauczycieli uczących poszczególnych przedmiotów.</w:t>
      </w:r>
      <w:bookmarkStart w:id="0" w:name="_GoBack"/>
      <w:bookmarkEnd w:id="0"/>
    </w:p>
    <w:sectPr w:rsidR="00493EEF" w:rsidRPr="00325A0F" w:rsidSect="00631ADB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01466" w14:textId="77777777" w:rsidR="00810D52" w:rsidRDefault="00810D52" w:rsidP="00810D52">
      <w:pPr>
        <w:spacing w:after="0" w:line="240" w:lineRule="auto"/>
      </w:pPr>
      <w:r>
        <w:separator/>
      </w:r>
    </w:p>
  </w:endnote>
  <w:endnote w:type="continuationSeparator" w:id="0">
    <w:p w14:paraId="616AEA48" w14:textId="77777777" w:rsidR="00810D52" w:rsidRDefault="00810D52" w:rsidP="00810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2348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9D0C0B" w14:textId="4FB821DF" w:rsidR="00810D52" w:rsidRDefault="00810D5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A3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A3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3EAD1" w14:textId="77777777" w:rsidR="00810D52" w:rsidRDefault="00810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5CB9D" w14:textId="77777777" w:rsidR="00810D52" w:rsidRDefault="00810D52" w:rsidP="00810D52">
      <w:pPr>
        <w:spacing w:after="0" w:line="240" w:lineRule="auto"/>
      </w:pPr>
      <w:r>
        <w:separator/>
      </w:r>
    </w:p>
  </w:footnote>
  <w:footnote w:type="continuationSeparator" w:id="0">
    <w:p w14:paraId="00953D46" w14:textId="77777777" w:rsidR="00810D52" w:rsidRDefault="00810D52" w:rsidP="00810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B03"/>
    <w:multiLevelType w:val="hybridMultilevel"/>
    <w:tmpl w:val="12629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5A9"/>
    <w:multiLevelType w:val="multilevel"/>
    <w:tmpl w:val="55202D10"/>
    <w:styleLink w:val="Styl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6977B34"/>
    <w:multiLevelType w:val="multilevel"/>
    <w:tmpl w:val="37AE775E"/>
    <w:styleLink w:val="Styl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9C"/>
    <w:rsid w:val="00012CFF"/>
    <w:rsid w:val="000245D4"/>
    <w:rsid w:val="00085694"/>
    <w:rsid w:val="000935CD"/>
    <w:rsid w:val="000A2DA3"/>
    <w:rsid w:val="000A641B"/>
    <w:rsid w:val="000B0C90"/>
    <w:rsid w:val="000C6A04"/>
    <w:rsid w:val="000D448A"/>
    <w:rsid w:val="000F236D"/>
    <w:rsid w:val="000F72AE"/>
    <w:rsid w:val="002236FF"/>
    <w:rsid w:val="00241413"/>
    <w:rsid w:val="00256900"/>
    <w:rsid w:val="00270ED7"/>
    <w:rsid w:val="00273621"/>
    <w:rsid w:val="00277CCE"/>
    <w:rsid w:val="00294C41"/>
    <w:rsid w:val="00295C08"/>
    <w:rsid w:val="002A7F9A"/>
    <w:rsid w:val="002D3FD4"/>
    <w:rsid w:val="002E4F25"/>
    <w:rsid w:val="002E72BC"/>
    <w:rsid w:val="002F2268"/>
    <w:rsid w:val="00304D28"/>
    <w:rsid w:val="0032258D"/>
    <w:rsid w:val="00325A0F"/>
    <w:rsid w:val="00336CA7"/>
    <w:rsid w:val="0034685D"/>
    <w:rsid w:val="00380C0A"/>
    <w:rsid w:val="003A7276"/>
    <w:rsid w:val="003D3205"/>
    <w:rsid w:val="003D5351"/>
    <w:rsid w:val="003D7F83"/>
    <w:rsid w:val="003E7E3F"/>
    <w:rsid w:val="004109C4"/>
    <w:rsid w:val="004738C8"/>
    <w:rsid w:val="00493EEF"/>
    <w:rsid w:val="004E1580"/>
    <w:rsid w:val="004F3E8F"/>
    <w:rsid w:val="00522ED2"/>
    <w:rsid w:val="00533AC2"/>
    <w:rsid w:val="00544C16"/>
    <w:rsid w:val="005608E5"/>
    <w:rsid w:val="0057310B"/>
    <w:rsid w:val="005A1E75"/>
    <w:rsid w:val="005B0C97"/>
    <w:rsid w:val="005B1621"/>
    <w:rsid w:val="005B2993"/>
    <w:rsid w:val="005E3E00"/>
    <w:rsid w:val="005F5C18"/>
    <w:rsid w:val="005F74A1"/>
    <w:rsid w:val="006158C1"/>
    <w:rsid w:val="00631ADB"/>
    <w:rsid w:val="00631D84"/>
    <w:rsid w:val="00644A5E"/>
    <w:rsid w:val="00660F61"/>
    <w:rsid w:val="00664D27"/>
    <w:rsid w:val="006C1654"/>
    <w:rsid w:val="006C6964"/>
    <w:rsid w:val="006F08AF"/>
    <w:rsid w:val="00704917"/>
    <w:rsid w:val="00723723"/>
    <w:rsid w:val="00730896"/>
    <w:rsid w:val="007C39C2"/>
    <w:rsid w:val="007D21E7"/>
    <w:rsid w:val="007F5EFA"/>
    <w:rsid w:val="00810D52"/>
    <w:rsid w:val="00816BA4"/>
    <w:rsid w:val="0083589C"/>
    <w:rsid w:val="0084302F"/>
    <w:rsid w:val="00856D85"/>
    <w:rsid w:val="00892436"/>
    <w:rsid w:val="00894453"/>
    <w:rsid w:val="00896A65"/>
    <w:rsid w:val="0089708E"/>
    <w:rsid w:val="008F3C23"/>
    <w:rsid w:val="008F5BA1"/>
    <w:rsid w:val="0095154E"/>
    <w:rsid w:val="00962AF7"/>
    <w:rsid w:val="00964748"/>
    <w:rsid w:val="00984383"/>
    <w:rsid w:val="00991406"/>
    <w:rsid w:val="009A7294"/>
    <w:rsid w:val="009B388D"/>
    <w:rsid w:val="009C1FA5"/>
    <w:rsid w:val="009D2B7D"/>
    <w:rsid w:val="009D57D5"/>
    <w:rsid w:val="00A0340E"/>
    <w:rsid w:val="00A2299E"/>
    <w:rsid w:val="00A56039"/>
    <w:rsid w:val="00A942D8"/>
    <w:rsid w:val="00AC4805"/>
    <w:rsid w:val="00AD5199"/>
    <w:rsid w:val="00AF0B02"/>
    <w:rsid w:val="00AF4CB2"/>
    <w:rsid w:val="00B3367F"/>
    <w:rsid w:val="00B44A9E"/>
    <w:rsid w:val="00B572C3"/>
    <w:rsid w:val="00B7548C"/>
    <w:rsid w:val="00B7633C"/>
    <w:rsid w:val="00B76B07"/>
    <w:rsid w:val="00BB6195"/>
    <w:rsid w:val="00BC0033"/>
    <w:rsid w:val="00BC3F43"/>
    <w:rsid w:val="00BD03D3"/>
    <w:rsid w:val="00BD0616"/>
    <w:rsid w:val="00BE4005"/>
    <w:rsid w:val="00BF31DD"/>
    <w:rsid w:val="00BF508D"/>
    <w:rsid w:val="00C10312"/>
    <w:rsid w:val="00C22019"/>
    <w:rsid w:val="00C73522"/>
    <w:rsid w:val="00C973E6"/>
    <w:rsid w:val="00CA4450"/>
    <w:rsid w:val="00CC7CBC"/>
    <w:rsid w:val="00CD1BB8"/>
    <w:rsid w:val="00CD26E5"/>
    <w:rsid w:val="00CE7C32"/>
    <w:rsid w:val="00D359D0"/>
    <w:rsid w:val="00D5639C"/>
    <w:rsid w:val="00D60E7B"/>
    <w:rsid w:val="00D71CD1"/>
    <w:rsid w:val="00DA7B5D"/>
    <w:rsid w:val="00DC0602"/>
    <w:rsid w:val="00DC111C"/>
    <w:rsid w:val="00DC42C0"/>
    <w:rsid w:val="00DD1C05"/>
    <w:rsid w:val="00E06B7E"/>
    <w:rsid w:val="00E27BE8"/>
    <w:rsid w:val="00E339E9"/>
    <w:rsid w:val="00E80F71"/>
    <w:rsid w:val="00E857D1"/>
    <w:rsid w:val="00E916F9"/>
    <w:rsid w:val="00EA2EF9"/>
    <w:rsid w:val="00EA34A2"/>
    <w:rsid w:val="00EC680A"/>
    <w:rsid w:val="00F02140"/>
    <w:rsid w:val="00F85BE4"/>
    <w:rsid w:val="00F91A3A"/>
    <w:rsid w:val="00F96A76"/>
    <w:rsid w:val="00FA63D0"/>
    <w:rsid w:val="00FB160D"/>
    <w:rsid w:val="00FB1C2C"/>
    <w:rsid w:val="00FC7332"/>
    <w:rsid w:val="00FD0EE5"/>
    <w:rsid w:val="00FD2576"/>
    <w:rsid w:val="00FE1C11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DE74"/>
  <w15:chartTrackingRefBased/>
  <w15:docId w15:val="{CF6F5C73-92D4-4E2F-ACD8-F2489BED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5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308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012CFF"/>
    <w:pPr>
      <w:numPr>
        <w:numId w:val="1"/>
      </w:numPr>
    </w:pPr>
  </w:style>
  <w:style w:type="numbering" w:customStyle="1" w:styleId="Styl2">
    <w:name w:val="Styl2"/>
    <w:uiPriority w:val="99"/>
    <w:rsid w:val="00012CF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83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35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F5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F5B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308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D52"/>
  </w:style>
  <w:style w:type="paragraph" w:styleId="Stopka">
    <w:name w:val="footer"/>
    <w:basedOn w:val="Normalny"/>
    <w:link w:val="StopkaZnak"/>
    <w:uiPriority w:val="99"/>
    <w:unhideWhenUsed/>
    <w:rsid w:val="00810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D52"/>
  </w:style>
  <w:style w:type="paragraph" w:styleId="Akapitzlist">
    <w:name w:val="List Paragraph"/>
    <w:basedOn w:val="Normalny"/>
    <w:uiPriority w:val="34"/>
    <w:qFormat/>
    <w:rsid w:val="00493E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kryszmar@gmail.com</cp:lastModifiedBy>
  <cp:revision>25</cp:revision>
  <cp:lastPrinted>2025-06-30T11:12:00Z</cp:lastPrinted>
  <dcterms:created xsi:type="dcterms:W3CDTF">2024-09-23T11:50:00Z</dcterms:created>
  <dcterms:modified xsi:type="dcterms:W3CDTF">2025-06-30T11:12:00Z</dcterms:modified>
</cp:coreProperties>
</file>