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1C" w:rsidRPr="007868A7" w:rsidRDefault="00CD1E1C" w:rsidP="007868A7">
      <w:pPr>
        <w:pStyle w:val="Nagwek1"/>
        <w:rPr>
          <w:color w:val="000000" w:themeColor="text1"/>
        </w:rPr>
      </w:pPr>
      <w:r w:rsidRPr="007868A7">
        <w:rPr>
          <w:color w:val="000000" w:themeColor="text1"/>
        </w:rPr>
        <w:t>Zarządzenie nr 27/2021</w:t>
      </w:r>
    </w:p>
    <w:p w:rsidR="00CD1E1C" w:rsidRPr="007868A7" w:rsidRDefault="00CD1E1C" w:rsidP="007868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>Dyrektora Zespołu Szkół Zawodowych w Ozorkowie</w:t>
      </w:r>
    </w:p>
    <w:p w:rsidR="00CD1E1C" w:rsidRPr="007868A7" w:rsidRDefault="00CD1E1C" w:rsidP="007868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>z dnia 23 września 2021 r.</w:t>
      </w:r>
    </w:p>
    <w:p w:rsidR="00CD1E1C" w:rsidRPr="007868A7" w:rsidRDefault="00CD1E1C" w:rsidP="007868A7">
      <w:pPr>
        <w:pStyle w:val="Nagwek2"/>
        <w:rPr>
          <w:color w:val="000000" w:themeColor="text1"/>
        </w:rPr>
      </w:pPr>
      <w:r w:rsidRPr="007868A7">
        <w:rPr>
          <w:color w:val="000000" w:themeColor="text1"/>
        </w:rPr>
        <w:t>w sprawie: ustalenia dodatkowych dni wolnych od zajęć dydaktyczno-wychowawczych</w:t>
      </w:r>
    </w:p>
    <w:p w:rsidR="00CD1E1C" w:rsidRPr="007868A7" w:rsidRDefault="00CD1E1C" w:rsidP="007868A7">
      <w:pPr>
        <w:pStyle w:val="Nagwek2"/>
        <w:rPr>
          <w:color w:val="000000" w:themeColor="text1"/>
        </w:rPr>
      </w:pPr>
      <w:r w:rsidRPr="007868A7">
        <w:rPr>
          <w:color w:val="000000" w:themeColor="text1"/>
        </w:rPr>
        <w:t>w roku szkolnym 2021/2022</w:t>
      </w:r>
    </w:p>
    <w:p w:rsidR="00CD1E1C" w:rsidRPr="007868A7" w:rsidRDefault="00CD1E1C" w:rsidP="007868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>Na podstawie § 5.1 Rozporządzenia Ministra Edukacji Narodowej z dnia 11 sierpnia 2017</w:t>
      </w:r>
    </w:p>
    <w:p w:rsidR="00CD1E1C" w:rsidRPr="007868A7" w:rsidRDefault="00CD1E1C" w:rsidP="007868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 xml:space="preserve">r. w sprawie organizacji roku szkolnego (Dz. U. poz. 1603 z </w:t>
      </w:r>
      <w:proofErr w:type="spellStart"/>
      <w:r w:rsidRPr="007868A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868A7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868A7">
        <w:rPr>
          <w:rFonts w:asciiTheme="minorHAnsi" w:hAnsiTheme="minorHAnsi" w:cstheme="minorHAnsi"/>
          <w:sz w:val="24"/>
          <w:szCs w:val="24"/>
        </w:rPr>
        <w:t>zm</w:t>
      </w:r>
      <w:proofErr w:type="spellEnd"/>
      <w:r w:rsidRPr="007868A7">
        <w:rPr>
          <w:rFonts w:asciiTheme="minorHAnsi" w:hAnsiTheme="minorHAnsi" w:cstheme="minorHAnsi"/>
          <w:sz w:val="24"/>
          <w:szCs w:val="24"/>
        </w:rPr>
        <w:t xml:space="preserve"> ).</w:t>
      </w:r>
    </w:p>
    <w:p w:rsidR="00CD1E1C" w:rsidRPr="007868A7" w:rsidRDefault="00CD1E1C" w:rsidP="007868A7">
      <w:pPr>
        <w:pStyle w:val="Nagwek3"/>
        <w:rPr>
          <w:color w:val="000000" w:themeColor="text1"/>
        </w:rPr>
      </w:pPr>
      <w:r w:rsidRPr="007868A7">
        <w:rPr>
          <w:color w:val="000000" w:themeColor="text1"/>
        </w:rPr>
        <w:t>§ 1</w:t>
      </w:r>
    </w:p>
    <w:p w:rsidR="00CD1E1C" w:rsidRPr="007868A7" w:rsidRDefault="00CD1E1C" w:rsidP="007868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>1. Ustala się sześć dodatkowych dni wolnych od zajęć dydaktyczno-wychowawczych</w:t>
      </w:r>
    </w:p>
    <w:p w:rsidR="00CD1E1C" w:rsidRPr="007868A7" w:rsidRDefault="00CD1E1C" w:rsidP="007868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>w Technikum i Szkole Branżowej I Stopnia z Oddziałami Specjalnymi w Ozorkowie:</w:t>
      </w:r>
    </w:p>
    <w:p w:rsidR="007868A7" w:rsidRPr="007868A7" w:rsidRDefault="00CD1E1C" w:rsidP="007868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>12 listopada 2021 r. ( piątek)</w:t>
      </w:r>
    </w:p>
    <w:p w:rsidR="007868A7" w:rsidRPr="007868A7" w:rsidRDefault="00CD1E1C" w:rsidP="007868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>2 maja 2022 r. ( poniedziałek)</w:t>
      </w:r>
    </w:p>
    <w:p w:rsidR="007868A7" w:rsidRPr="007868A7" w:rsidRDefault="00CD1E1C" w:rsidP="007868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>4 maja 2022 r. (środa)- egzamin maturalny z języka polskiego</w:t>
      </w:r>
    </w:p>
    <w:p w:rsidR="007868A7" w:rsidRPr="007868A7" w:rsidRDefault="00CD1E1C" w:rsidP="007868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>5 maja 2022 r. ( czwartek) – egzamin maturalny z matematyki</w:t>
      </w:r>
    </w:p>
    <w:p w:rsidR="007868A7" w:rsidRPr="007868A7" w:rsidRDefault="00CD1E1C" w:rsidP="007868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>6 maja 2022 r. (piątek) – egzamin maturalny z języka angielskiego</w:t>
      </w:r>
    </w:p>
    <w:p w:rsidR="00CD1E1C" w:rsidRPr="007868A7" w:rsidRDefault="00CD1E1C" w:rsidP="007868A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>17 czerwca 2022 r. (piątek)</w:t>
      </w:r>
    </w:p>
    <w:p w:rsidR="00CD1E1C" w:rsidRPr="007868A7" w:rsidRDefault="00CD1E1C" w:rsidP="007868A7">
      <w:pPr>
        <w:autoSpaceDE w:val="0"/>
        <w:autoSpaceDN w:val="0"/>
        <w:adjustRightInd w:val="0"/>
        <w:spacing w:line="360" w:lineRule="auto"/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>Dyrektor Zespołu Szkół Zawodowych</w:t>
      </w:r>
      <w:r w:rsidR="007868A7">
        <w:rPr>
          <w:rFonts w:asciiTheme="minorHAnsi" w:hAnsiTheme="minorHAnsi" w:cstheme="minorHAnsi"/>
          <w:sz w:val="24"/>
          <w:szCs w:val="24"/>
        </w:rPr>
        <w:t xml:space="preserve"> </w:t>
      </w:r>
      <w:r w:rsidRPr="007868A7">
        <w:rPr>
          <w:rFonts w:asciiTheme="minorHAnsi" w:hAnsiTheme="minorHAnsi" w:cstheme="minorHAnsi"/>
          <w:sz w:val="24"/>
          <w:szCs w:val="24"/>
        </w:rPr>
        <w:t>w Ozorkowie</w:t>
      </w:r>
    </w:p>
    <w:p w:rsidR="00F64C02" w:rsidRPr="007868A7" w:rsidRDefault="00CD1E1C" w:rsidP="007868A7">
      <w:pPr>
        <w:spacing w:line="360" w:lineRule="auto"/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7868A7">
        <w:rPr>
          <w:rFonts w:asciiTheme="minorHAnsi" w:hAnsiTheme="minorHAnsi" w:cstheme="minorHAnsi"/>
          <w:sz w:val="24"/>
          <w:szCs w:val="24"/>
        </w:rPr>
        <w:t>Barbara Stępcz</w:t>
      </w:r>
      <w:bookmarkStart w:id="0" w:name="_GoBack"/>
      <w:bookmarkEnd w:id="0"/>
      <w:r w:rsidRPr="007868A7">
        <w:rPr>
          <w:rFonts w:asciiTheme="minorHAnsi" w:hAnsiTheme="minorHAnsi" w:cstheme="minorHAnsi"/>
          <w:sz w:val="24"/>
          <w:szCs w:val="24"/>
        </w:rPr>
        <w:t>yńska</w:t>
      </w:r>
    </w:p>
    <w:sectPr w:rsidR="00F64C02" w:rsidRPr="00786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F2CFF"/>
    <w:multiLevelType w:val="hybridMultilevel"/>
    <w:tmpl w:val="D7382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1C"/>
    <w:rsid w:val="004150D8"/>
    <w:rsid w:val="007868A7"/>
    <w:rsid w:val="00CD1E1C"/>
    <w:rsid w:val="00F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8183"/>
  <w15:chartTrackingRefBased/>
  <w15:docId w15:val="{116E53B6-F911-4F91-86E5-E26C83D9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0D8"/>
  </w:style>
  <w:style w:type="paragraph" w:styleId="Nagwek1">
    <w:name w:val="heading 1"/>
    <w:basedOn w:val="Normalny"/>
    <w:next w:val="Normalny"/>
    <w:link w:val="Nagwek1Znak"/>
    <w:uiPriority w:val="9"/>
    <w:qFormat/>
    <w:rsid w:val="007868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68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68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8A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868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868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868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1</cp:revision>
  <dcterms:created xsi:type="dcterms:W3CDTF">2025-03-13T14:33:00Z</dcterms:created>
  <dcterms:modified xsi:type="dcterms:W3CDTF">2025-03-14T11:04:00Z</dcterms:modified>
</cp:coreProperties>
</file>